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1198"/>
      </w:tblGrid>
      <w:tr w:rsidR="0023611A" w:rsidTr="009A0C32">
        <w:trPr>
          <w:trHeight w:val="400"/>
        </w:trPr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Pr="002A0E5F" w:rsidRDefault="0023611A" w:rsidP="009A0C32">
            <w:pPr>
              <w:pStyle w:val="1"/>
              <w:rPr>
                <w:lang w:val="ru-RU" w:eastAsia="ru-RU"/>
              </w:rPr>
            </w:pPr>
            <w:r w:rsidRPr="002A0E5F">
              <w:rPr>
                <w:lang w:val="ru-RU" w:eastAsia="ru-RU"/>
              </w:rPr>
              <w:pict>
                <v:rect id="_x0000_s1026" style="position:absolute;left:0;text-align:left;margin-left:.7pt;margin-top:-6.5pt;width:763.25pt;height:144.05pt;z-index:-251656192" o:allowincell="f" filled="f" stroked="f">
                  <v:textbox inset="1pt,1pt,1pt,1pt">
                    <w:txbxContent>
                      <w:p w:rsidR="0023611A" w:rsidRDefault="0023611A" w:rsidP="0023611A">
                        <w:pPr>
                          <w:rPr>
                            <w:b/>
                            <w:i/>
                          </w:rPr>
                        </w:pPr>
                      </w:p>
                    </w:txbxContent>
                  </v:textbox>
                </v:rect>
              </w:pict>
            </w:r>
            <w:r w:rsidRPr="002A0E5F">
              <w:rPr>
                <w:lang w:val="ru-RU" w:eastAsia="ru-RU"/>
              </w:rPr>
              <w:t>ФЕДЕРАЛЬНОЕ СТАТИСТИЧЕСКОЕ НАБЛЮДЕНИЕ</w:t>
            </w:r>
          </w:p>
        </w:tc>
      </w:tr>
    </w:tbl>
    <w:p w:rsidR="0023611A" w:rsidRDefault="0023611A" w:rsidP="0023611A">
      <w:pPr>
        <w:spacing w:line="80" w:lineRule="exact"/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/>
      </w:tblPr>
      <w:tblGrid>
        <w:gridCol w:w="11198"/>
      </w:tblGrid>
      <w:tr w:rsidR="0023611A" w:rsidTr="009A0C32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КОНФИДЕНЦИАЛЬНОСТЬ ГАРАНТИРУЕТСЯ ПОЛУЧАТЕЛЕМ ИНФОРМАЦИИ</w:t>
            </w:r>
          </w:p>
        </w:tc>
      </w:tr>
    </w:tbl>
    <w:p w:rsidR="0023611A" w:rsidRDefault="0023611A" w:rsidP="0023611A">
      <w:pPr>
        <w:rPr>
          <w:sz w:val="20"/>
        </w:rPr>
      </w:pPr>
    </w:p>
    <w:tbl>
      <w:tblPr>
        <w:tblW w:w="0" w:type="auto"/>
        <w:tblInd w:w="1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07" w:type="dxa"/>
          <w:right w:w="107" w:type="dxa"/>
        </w:tblCellMar>
        <w:tblLook w:val="04A0"/>
      </w:tblPr>
      <w:tblGrid>
        <w:gridCol w:w="12048"/>
      </w:tblGrid>
      <w:tr w:rsidR="0023611A" w:rsidTr="009A0C32">
        <w:tc>
          <w:tcPr>
            <w:tcW w:w="12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статьей 13.19 Кодекса Российской Федерации об административных правонарушениях </w:t>
            </w:r>
            <w:r>
              <w:rPr>
                <w:sz w:val="20"/>
              </w:rPr>
              <w:br/>
              <w:t>от 30.12.2001 № 195-ФЗ, а также статьей 3 Закона Российской Федерации от 13.05.92 № 2761-1 “Об ответственности за нарушение порядка представления государственной статистической отчетности”</w:t>
            </w:r>
          </w:p>
        </w:tc>
      </w:tr>
    </w:tbl>
    <w:p w:rsidR="0023611A" w:rsidRDefault="0023611A" w:rsidP="0023611A">
      <w:pPr>
        <w:tabs>
          <w:tab w:val="left" w:pos="2095"/>
        </w:tabs>
        <w:rPr>
          <w:sz w:val="20"/>
        </w:rPr>
      </w:pPr>
      <w:r>
        <w:rPr>
          <w:sz w:val="20"/>
        </w:rPr>
        <w:tab/>
      </w:r>
    </w:p>
    <w:tbl>
      <w:tblPr>
        <w:tblW w:w="0" w:type="auto"/>
        <w:tblInd w:w="2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1160"/>
      </w:tblGrid>
      <w:tr w:rsidR="0023611A" w:rsidTr="009A0C32">
        <w:tc>
          <w:tcPr>
            <w:tcW w:w="11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tabs>
                <w:tab w:val="left" w:pos="209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ВОЗМОЖНО ПРЕДОСТАВЛЕНИЕ В ЭЛЕКТРОННОМ ВИДЕ</w:t>
            </w:r>
          </w:p>
        </w:tc>
      </w:tr>
    </w:tbl>
    <w:p w:rsidR="0023611A" w:rsidRDefault="0023611A" w:rsidP="0023611A">
      <w:pPr>
        <w:tabs>
          <w:tab w:val="left" w:pos="2095"/>
        </w:tabs>
        <w:rPr>
          <w:sz w:val="20"/>
        </w:rPr>
      </w:pPr>
    </w:p>
    <w:tbl>
      <w:tblPr>
        <w:tblW w:w="0" w:type="auto"/>
        <w:tblInd w:w="499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2691"/>
        <w:gridCol w:w="9349"/>
        <w:gridCol w:w="2274"/>
      </w:tblGrid>
      <w:tr w:rsidR="0023611A" w:rsidTr="009A0C32">
        <w:tc>
          <w:tcPr>
            <w:tcW w:w="2691" w:type="dxa"/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ab/>
            </w:r>
            <w:r>
              <w:pict>
                <v:rect id="_x0000_s1027" style="position:absolute;left:0;text-align:left;margin-left:7.7pt;margin-top:.95pt;width:727.45pt;height:203.6pt;z-index:-251655168;mso-position-horizontal-relative:text;mso-position-vertical-relative:text" o:allowincell="f" filled="f" stroked="f">
                  <v:textbox style="mso-next-textbox:#_x0000_s1027" inset="1pt,1pt,1pt,1pt">
                    <w:txbxContent>
                      <w:p w:rsidR="0023611A" w:rsidRDefault="0023611A" w:rsidP="0023611A"/>
                    </w:txbxContent>
                  </v:textbox>
                </v:rect>
              </w:pict>
            </w:r>
          </w:p>
        </w:tc>
        <w:tc>
          <w:tcPr>
            <w:tcW w:w="9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INCLUDETEXT "c:\\access20\\kformp\\name.txt" \* MERGEFORMAT </w:instrText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 xml:space="preserve"> СВЕДЕНИЯ ОБ ОРГАНИЗАЦИИ КУЛЬТУРНО-ДОСУГОВОГО ТИПА</w:t>
            </w:r>
          </w:p>
          <w:p w:rsidR="0023611A" w:rsidRDefault="0023611A" w:rsidP="009A0C32">
            <w:pPr>
              <w:spacing w:after="60"/>
              <w:jc w:val="center"/>
              <w:rPr>
                <w:sz w:val="20"/>
              </w:rPr>
            </w:pPr>
            <w:r>
              <w:rPr>
                <w:sz w:val="20"/>
              </w:rPr>
              <w:t>за 20</w:t>
            </w:r>
            <w:r>
              <w:rPr>
                <w:sz w:val="20"/>
                <w:u w:val="single"/>
              </w:rPr>
              <w:t>15</w:t>
            </w:r>
            <w:r>
              <w:rPr>
                <w:sz w:val="20"/>
              </w:rPr>
              <w:t xml:space="preserve"> год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2274" w:type="dxa"/>
          </w:tcPr>
          <w:p w:rsidR="0023611A" w:rsidRDefault="0023611A" w:rsidP="009A0C32">
            <w:pPr>
              <w:jc w:val="center"/>
              <w:rPr>
                <w:sz w:val="20"/>
              </w:rPr>
            </w:pPr>
          </w:p>
        </w:tc>
      </w:tr>
    </w:tbl>
    <w:p w:rsidR="0023611A" w:rsidRDefault="0023611A" w:rsidP="0023611A">
      <w:pPr>
        <w:tabs>
          <w:tab w:val="left" w:pos="10062"/>
        </w:tabs>
        <w:spacing w:line="540" w:lineRule="exact"/>
        <w:rPr>
          <w:sz w:val="16"/>
          <w:szCs w:val="16"/>
        </w:rPr>
      </w:pPr>
      <w:r>
        <w:pict>
          <v:rect id="_x0000_s1029" style="position:absolute;margin-left:600.55pt;margin-top:24.8pt;width:117.5pt;height:16.55pt;z-index:-251653120;mso-position-horizontal-relative:text;mso-position-vertical-relative:text" o:allowincell="f" fillcolor="#f2f2f2" strokeweight="1.25pt">
            <v:fill color2="fuchsia"/>
          </v:rect>
        </w:pict>
      </w:r>
      <w:r>
        <w:tab/>
      </w: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8034"/>
        <w:gridCol w:w="2739"/>
        <w:gridCol w:w="162"/>
        <w:gridCol w:w="3380"/>
      </w:tblGrid>
      <w:tr w:rsidR="0023611A" w:rsidTr="009A0C32">
        <w:tc>
          <w:tcPr>
            <w:tcW w:w="80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Предоставляют: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Сроки предоставления</w:t>
            </w:r>
          </w:p>
        </w:tc>
        <w:tc>
          <w:tcPr>
            <w:tcW w:w="162" w:type="dxa"/>
          </w:tcPr>
          <w:p w:rsidR="0023611A" w:rsidRDefault="0023611A" w:rsidP="009A0C32">
            <w:pPr>
              <w:jc w:val="center"/>
              <w:rPr>
                <w:sz w:val="20"/>
              </w:rPr>
            </w:pPr>
          </w:p>
        </w:tc>
        <w:tc>
          <w:tcPr>
            <w:tcW w:w="3380" w:type="dxa"/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 Форма № 7-НК</w:t>
            </w:r>
          </w:p>
        </w:tc>
      </w:tr>
      <w:tr w:rsidR="0023611A" w:rsidTr="009A0C32">
        <w:trPr>
          <w:trHeight w:val="1938"/>
        </w:trPr>
        <w:tc>
          <w:tcPr>
            <w:tcW w:w="8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line="140" w:lineRule="exact"/>
              <w:rPr>
                <w:sz w:val="20"/>
                <w:szCs w:val="24"/>
              </w:rPr>
            </w:pPr>
            <w:r>
              <w:pict>
                <v:rect id="_x0000_s1030" style="position:absolute;margin-left:605.4pt;margin-top:77.3pt;width:99pt;height:17pt;z-index:-251652096;mso-position-horizontal-relative:text;mso-position-vertical-relative:text" o:allowincell="f" fillcolor="#f2f2f2" strokeweight="1.5pt">
                  <v:fill color2="fuchsia"/>
                </v:rect>
              </w:pict>
            </w:r>
            <w:r>
              <w:rPr>
                <w:sz w:val="20"/>
                <w:szCs w:val="24"/>
              </w:rPr>
              <w:t xml:space="preserve">юридические лица – организации </w:t>
            </w:r>
            <w:proofErr w:type="spellStart"/>
            <w:r>
              <w:rPr>
                <w:sz w:val="20"/>
                <w:szCs w:val="24"/>
              </w:rPr>
              <w:t>культурно-досугового</w:t>
            </w:r>
            <w:proofErr w:type="spellEnd"/>
            <w:r>
              <w:rPr>
                <w:sz w:val="20"/>
                <w:szCs w:val="24"/>
              </w:rPr>
              <w:t xml:space="preserve"> типа,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  <w:p w:rsidR="0023611A" w:rsidRDefault="0023611A" w:rsidP="009A0C32">
            <w:pPr>
              <w:spacing w:before="40" w:line="140" w:lineRule="exact"/>
              <w:ind w:left="284"/>
              <w:rPr>
                <w:sz w:val="20"/>
              </w:rPr>
            </w:pPr>
            <w:r>
              <w:rPr>
                <w:sz w:val="20"/>
              </w:rPr>
              <w:t xml:space="preserve">- соответствующему органу управления в сфере культуры (по принадлежности); </w:t>
            </w:r>
          </w:p>
          <w:p w:rsidR="0023611A" w:rsidRDefault="0023611A" w:rsidP="009A0C32">
            <w:pPr>
              <w:spacing w:before="40" w:line="140" w:lineRule="exact"/>
              <w:jc w:val="both"/>
              <w:rPr>
                <w:bCs/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 xml:space="preserve">юридические лица - организации </w:t>
            </w:r>
            <w:proofErr w:type="spellStart"/>
            <w:r>
              <w:rPr>
                <w:bCs/>
                <w:sz w:val="20"/>
                <w:szCs w:val="24"/>
              </w:rPr>
              <w:t>культурно-досугового</w:t>
            </w:r>
            <w:proofErr w:type="spellEnd"/>
            <w:r>
              <w:rPr>
                <w:bCs/>
                <w:sz w:val="20"/>
                <w:szCs w:val="24"/>
              </w:rPr>
              <w:t xml:space="preserve"> типа, кроме </w:t>
            </w:r>
            <w:proofErr w:type="gramStart"/>
            <w:r>
              <w:rPr>
                <w:bCs/>
                <w:sz w:val="20"/>
                <w:szCs w:val="24"/>
              </w:rPr>
              <w:t>подведомственных</w:t>
            </w:r>
            <w:proofErr w:type="gramEnd"/>
            <w:r>
              <w:rPr>
                <w:bCs/>
                <w:sz w:val="20"/>
                <w:szCs w:val="24"/>
              </w:rPr>
              <w:t>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  <w:p w:rsidR="0023611A" w:rsidRDefault="0023611A" w:rsidP="009A0C32">
            <w:pPr>
              <w:spacing w:before="40" w:line="140" w:lineRule="exact"/>
              <w:ind w:left="284"/>
              <w:rPr>
                <w:bCs/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 xml:space="preserve"> - территориальному органу Росстата в субъекте Российской Федерации по </w:t>
            </w:r>
            <w:r>
              <w:rPr>
                <w:bCs/>
                <w:sz w:val="20"/>
                <w:szCs w:val="24"/>
              </w:rPr>
              <w:br/>
              <w:t xml:space="preserve"> установленному им адресу;</w:t>
            </w:r>
          </w:p>
          <w:p w:rsidR="0023611A" w:rsidRDefault="0023611A" w:rsidP="009A0C32">
            <w:pPr>
              <w:spacing w:before="40" w:line="140" w:lineRule="exact"/>
              <w:jc w:val="both"/>
              <w:rPr>
                <w:bCs/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>орган местного самоуправления, осуществляющий управление в сфере культуры, сводные отчеты по подведомственным учреждениям:</w:t>
            </w:r>
          </w:p>
          <w:p w:rsidR="0023611A" w:rsidRDefault="0023611A" w:rsidP="009A0C32">
            <w:pPr>
              <w:spacing w:before="40" w:line="140" w:lineRule="exact"/>
              <w:ind w:left="284"/>
              <w:rPr>
                <w:bCs/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 xml:space="preserve"> - органу исполнительной власти субъекта Российской Федерации, осуществляющему</w:t>
            </w:r>
            <w:r>
              <w:rPr>
                <w:bCs/>
                <w:sz w:val="20"/>
                <w:szCs w:val="24"/>
              </w:rPr>
              <w:br/>
              <w:t xml:space="preserve"> управление в сфере культуры;</w:t>
            </w:r>
          </w:p>
          <w:p w:rsidR="0023611A" w:rsidRDefault="0023611A" w:rsidP="009A0C32">
            <w:pPr>
              <w:spacing w:before="40" w:line="140" w:lineRule="exact"/>
              <w:jc w:val="both"/>
              <w:rPr>
                <w:bCs/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>органы исполнительной власти субъекта Российской Федерации, осуществляющие управление в сфере культуры, сводные отчеты по субъекту Российской Федерации:</w:t>
            </w:r>
          </w:p>
          <w:p w:rsidR="0023611A" w:rsidRDefault="0023611A" w:rsidP="009A0C32">
            <w:pPr>
              <w:spacing w:before="40" w:line="140" w:lineRule="exact"/>
              <w:ind w:left="284"/>
              <w:rPr>
                <w:bCs/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 xml:space="preserve"> - Министерству культуры Российской Федерации;</w:t>
            </w:r>
          </w:p>
          <w:p w:rsidR="0023611A" w:rsidRDefault="0023611A" w:rsidP="009A0C32">
            <w:pPr>
              <w:spacing w:before="40" w:line="140" w:lineRule="exac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Росстат, сводные отчеты по основным показателям деятельности учреждений </w:t>
            </w:r>
            <w:proofErr w:type="spellStart"/>
            <w:r>
              <w:rPr>
                <w:sz w:val="20"/>
                <w:szCs w:val="24"/>
              </w:rPr>
              <w:t>культурно-досугового</w:t>
            </w:r>
            <w:proofErr w:type="spellEnd"/>
            <w:r>
              <w:rPr>
                <w:sz w:val="20"/>
                <w:szCs w:val="24"/>
              </w:rPr>
              <w:t xml:space="preserve"> типа, не относящихся к сфере ведения Министерства культуры Российской Федерации:</w:t>
            </w:r>
          </w:p>
          <w:p w:rsidR="0023611A" w:rsidRDefault="0023611A" w:rsidP="009A0C32">
            <w:pPr>
              <w:spacing w:before="40" w:line="140" w:lineRule="exact"/>
            </w:pPr>
            <w:r>
              <w:rPr>
                <w:sz w:val="20"/>
                <w:szCs w:val="24"/>
              </w:rPr>
              <w:t xml:space="preserve">      - Министерству культуры Российской Федерации</w:t>
            </w:r>
          </w:p>
        </w:tc>
        <w:tc>
          <w:tcPr>
            <w:tcW w:w="2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before="60" w:line="14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15 января</w:t>
            </w: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before="60" w:line="14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15 января </w:t>
            </w: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before="60" w:line="14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20 февраля</w:t>
            </w: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10 марта</w:t>
            </w: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  <w:rPr>
                <w:sz w:val="20"/>
                <w:szCs w:val="24"/>
              </w:rPr>
            </w:pPr>
          </w:p>
          <w:p w:rsidR="0023611A" w:rsidRDefault="0023611A" w:rsidP="009A0C32">
            <w:pPr>
              <w:spacing w:line="140" w:lineRule="exact"/>
              <w:jc w:val="center"/>
            </w:pPr>
            <w:r>
              <w:rPr>
                <w:sz w:val="20"/>
                <w:szCs w:val="24"/>
              </w:rPr>
              <w:t>30 апреля</w:t>
            </w:r>
          </w:p>
        </w:tc>
        <w:tc>
          <w:tcPr>
            <w:tcW w:w="162" w:type="dxa"/>
          </w:tcPr>
          <w:p w:rsidR="0023611A" w:rsidRDefault="0023611A" w:rsidP="009A0C32">
            <w:pPr>
              <w:spacing w:line="180" w:lineRule="exact"/>
              <w:rPr>
                <w:sz w:val="20"/>
              </w:rPr>
            </w:pPr>
          </w:p>
        </w:tc>
        <w:tc>
          <w:tcPr>
            <w:tcW w:w="3380" w:type="dxa"/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Приказ Росстата:</w:t>
            </w:r>
          </w:p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 утверждении формы</w:t>
            </w:r>
          </w:p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от 08.10.</w:t>
            </w:r>
            <w:r w:rsidRPr="00C35837">
              <w:rPr>
                <w:sz w:val="20"/>
              </w:rPr>
              <w:t>2015</w:t>
            </w:r>
            <w:r>
              <w:rPr>
                <w:sz w:val="20"/>
              </w:rPr>
              <w:t xml:space="preserve">  № 464</w:t>
            </w:r>
          </w:p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 внесении изменений (при наличии)</w:t>
            </w:r>
          </w:p>
          <w:p w:rsidR="0023611A" w:rsidRDefault="0023611A" w:rsidP="009A0C32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</w:rPr>
              <w:t>от __________ № ___</w:t>
            </w:r>
          </w:p>
          <w:p w:rsidR="0023611A" w:rsidRDefault="0023611A" w:rsidP="009A0C32">
            <w:pPr>
              <w:jc w:val="center"/>
              <w:rPr>
                <w:sz w:val="20"/>
                <w:u w:val="single"/>
              </w:rPr>
            </w:pPr>
            <w:r>
              <w:rPr>
                <w:sz w:val="20"/>
              </w:rPr>
              <w:t>от __________№ ___</w:t>
            </w:r>
          </w:p>
          <w:p w:rsidR="0023611A" w:rsidRDefault="0023611A" w:rsidP="009A0C32">
            <w:pPr>
              <w:jc w:val="center"/>
              <w:rPr>
                <w:sz w:val="20"/>
              </w:rPr>
            </w:pPr>
          </w:p>
          <w:p w:rsidR="0023611A" w:rsidRDefault="0023611A" w:rsidP="009A0C32">
            <w:pPr>
              <w:spacing w:line="18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Годовая</w:t>
            </w:r>
          </w:p>
        </w:tc>
      </w:tr>
    </w:tbl>
    <w:p w:rsidR="0023611A" w:rsidRDefault="0023611A" w:rsidP="0023611A">
      <w:pPr>
        <w:tabs>
          <w:tab w:val="left" w:pos="3375"/>
          <w:tab w:val="left" w:pos="6574"/>
        </w:tabs>
        <w:rPr>
          <w:sz w:val="20"/>
        </w:rPr>
      </w:pP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1417"/>
        <w:gridCol w:w="4299"/>
        <w:gridCol w:w="4300"/>
        <w:gridCol w:w="4300"/>
      </w:tblGrid>
      <w:tr w:rsidR="0023611A" w:rsidTr="009A0C32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after="80" w:line="160" w:lineRule="exact"/>
              <w:rPr>
                <w:sz w:val="20"/>
              </w:rPr>
            </w:pPr>
            <w:r>
              <w:pict>
                <v:rect id="_x0000_s1028" style="position:absolute;margin-left:7.9pt;margin-top:1.9pt;width:734.45pt;height:201.7pt;z-index:-251654144" o:allowincell="f" filled="f" stroked="f">
                  <v:textbox style="mso-next-textbox:#_x0000_s1028" inset="1pt,1pt,1pt,1pt">
                    <w:txbxContent>
                      <w:p w:rsidR="0023611A" w:rsidRDefault="0023611A" w:rsidP="0023611A"/>
                    </w:txbxContent>
                  </v:textbox>
                </v:rect>
              </w:pict>
            </w:r>
            <w:r>
              <w:rPr>
                <w:b/>
                <w:sz w:val="20"/>
              </w:rPr>
              <w:t>Наименование отчитывающейся организации</w:t>
            </w:r>
            <w:r>
              <w:rPr>
                <w:sz w:val="20"/>
              </w:rPr>
              <w:t xml:space="preserve"> муниципальное бюджетное учреждение культуры «Дом культуры и спорта г. Красавино</w:t>
            </w:r>
            <w:proofErr w:type="gramStart"/>
            <w:r>
              <w:rPr>
                <w:sz w:val="20"/>
              </w:rPr>
              <w:t>»М</w:t>
            </w:r>
            <w:proofErr w:type="gramEnd"/>
            <w:r>
              <w:rPr>
                <w:sz w:val="20"/>
              </w:rPr>
              <w:t xml:space="preserve">БУК </w:t>
            </w:r>
            <w:proofErr w:type="spellStart"/>
            <w:r>
              <w:rPr>
                <w:sz w:val="20"/>
              </w:rPr>
              <w:t>ДКиС</w:t>
            </w:r>
            <w:proofErr w:type="spellEnd"/>
            <w:r>
              <w:rPr>
                <w:sz w:val="20"/>
              </w:rPr>
              <w:t xml:space="preserve"> г. Красавино</w:t>
            </w:r>
          </w:p>
        </w:tc>
      </w:tr>
      <w:tr w:rsidR="0023611A" w:rsidTr="009A0C32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after="80" w:line="160" w:lineRule="exact"/>
              <w:rPr>
                <w:sz w:val="20"/>
              </w:rPr>
            </w:pPr>
            <w:r>
              <w:rPr>
                <w:b/>
                <w:sz w:val="20"/>
              </w:rPr>
              <w:t>Почтовый адрес</w:t>
            </w:r>
            <w:r>
              <w:rPr>
                <w:sz w:val="20"/>
              </w:rPr>
              <w:t xml:space="preserve"> 162341 Вологодская обл., великоустюгский район, г</w:t>
            </w:r>
            <w:proofErr w:type="gramStart"/>
            <w:r>
              <w:rPr>
                <w:sz w:val="20"/>
              </w:rPr>
              <w:t>.К</w:t>
            </w:r>
            <w:proofErr w:type="gramEnd"/>
            <w:r>
              <w:rPr>
                <w:sz w:val="20"/>
              </w:rPr>
              <w:t>расавино, Советский проспект, дом 152</w:t>
            </w:r>
          </w:p>
        </w:tc>
      </w:tr>
      <w:tr w:rsidR="0023611A" w:rsidTr="009A0C32">
        <w:trPr>
          <w:trHeight w:val="121"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3611A" w:rsidRDefault="0023611A" w:rsidP="009A0C32">
            <w:pPr>
              <w:spacing w:line="16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  <w:tc>
          <w:tcPr>
            <w:tcW w:w="12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23611A" w:rsidRDefault="0023611A" w:rsidP="009A0C32">
            <w:pPr>
              <w:spacing w:line="16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</w:tr>
      <w:tr w:rsidR="0023611A" w:rsidTr="009A0C32">
        <w:trPr>
          <w:cantSplit/>
        </w:trPr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line="18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формы </w:t>
            </w:r>
          </w:p>
          <w:p w:rsidR="0023611A" w:rsidRDefault="0023611A" w:rsidP="009A0C32">
            <w:pPr>
              <w:spacing w:line="18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по ОКУД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line="18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отчитывающейся организации </w:t>
            </w:r>
          </w:p>
          <w:p w:rsidR="0023611A" w:rsidRDefault="0023611A" w:rsidP="009A0C32">
            <w:pPr>
              <w:spacing w:line="18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>по ОКПО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line="180" w:lineRule="atLeast"/>
              <w:jc w:val="center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611A" w:rsidRDefault="0023611A" w:rsidP="009A0C32">
            <w:pPr>
              <w:spacing w:line="180" w:lineRule="atLeast"/>
              <w:jc w:val="center"/>
              <w:rPr>
                <w:sz w:val="20"/>
              </w:rPr>
            </w:pPr>
          </w:p>
        </w:tc>
      </w:tr>
      <w:tr w:rsidR="0023611A" w:rsidTr="009A0C32">
        <w:trPr>
          <w:cantSplit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23611A" w:rsidTr="009A0C32">
        <w:trPr>
          <w:cantSplit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0609522</w:t>
            </w:r>
          </w:p>
        </w:tc>
        <w:tc>
          <w:tcPr>
            <w:tcW w:w="4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611A" w:rsidRDefault="0023611A" w:rsidP="009A0C32">
            <w:pPr>
              <w:rPr>
                <w:sz w:val="20"/>
              </w:rPr>
            </w:pPr>
          </w:p>
        </w:tc>
      </w:tr>
    </w:tbl>
    <w:p w:rsidR="0023611A" w:rsidRPr="00A05BED" w:rsidRDefault="0023611A" w:rsidP="0023611A">
      <w:pPr>
        <w:spacing w:before="120"/>
        <w:rPr>
          <w:sz w:val="22"/>
          <w:szCs w:val="22"/>
        </w:rPr>
      </w:pPr>
      <w:r w:rsidRPr="00A05BED">
        <w:rPr>
          <w:sz w:val="22"/>
          <w:szCs w:val="22"/>
        </w:rPr>
        <w:t xml:space="preserve">        </w:t>
      </w:r>
      <w:r>
        <w:rPr>
          <w:sz w:val="22"/>
          <w:szCs w:val="22"/>
        </w:rPr>
        <w:t>Наименование учредителя администрация городского поселения Красавино</w:t>
      </w:r>
    </w:p>
    <w:p w:rsidR="0023611A" w:rsidRDefault="0023611A" w:rsidP="0023611A">
      <w:pPr>
        <w:spacing w:before="120" w:after="40" w:line="160" w:lineRule="exact"/>
        <w:ind w:left="34"/>
        <w:rPr>
          <w:rFonts w:eastAsia="Cambria"/>
          <w:sz w:val="22"/>
          <w:szCs w:val="22"/>
          <w:lang w:eastAsia="en-US"/>
        </w:rPr>
      </w:pPr>
      <w:r w:rsidRPr="00A05BED">
        <w:rPr>
          <w:rFonts w:eastAsia="Cambria"/>
          <w:sz w:val="22"/>
          <w:szCs w:val="22"/>
          <w:lang w:eastAsia="en-US"/>
        </w:rPr>
        <w:t xml:space="preserve">       </w:t>
      </w:r>
      <w:r>
        <w:rPr>
          <w:rFonts w:eastAsia="Cambria"/>
          <w:sz w:val="22"/>
          <w:szCs w:val="22"/>
          <w:lang w:eastAsia="en-US"/>
        </w:rPr>
        <w:t xml:space="preserve">Направление основной деятельности учредителя   75.11.31.деятельность органов местного </w:t>
      </w:r>
      <w:proofErr w:type="spellStart"/>
      <w:r>
        <w:rPr>
          <w:rFonts w:eastAsia="Cambria"/>
          <w:sz w:val="22"/>
          <w:szCs w:val="22"/>
          <w:lang w:eastAsia="en-US"/>
        </w:rPr>
        <w:t>саумоправления</w:t>
      </w:r>
      <w:proofErr w:type="spellEnd"/>
    </w:p>
    <w:p w:rsidR="0023611A" w:rsidRDefault="0023611A" w:rsidP="0023611A">
      <w:pPr>
        <w:spacing w:before="40"/>
        <w:jc w:val="center"/>
        <w:rPr>
          <w:rFonts w:eastAsia="Cambria"/>
          <w:b/>
          <w:lang w:eastAsia="en-US"/>
        </w:rPr>
      </w:pPr>
    </w:p>
    <w:p w:rsidR="0023611A" w:rsidRDefault="0023611A" w:rsidP="0023611A">
      <w:pPr>
        <w:spacing w:before="40"/>
        <w:jc w:val="center"/>
        <w:rPr>
          <w:rFonts w:eastAsia="Cambria"/>
          <w:b/>
          <w:lang w:eastAsia="en-US"/>
        </w:rPr>
      </w:pPr>
      <w:r>
        <w:rPr>
          <w:rFonts w:eastAsia="Cambria"/>
          <w:b/>
          <w:lang w:eastAsia="en-US"/>
        </w:rPr>
        <w:t>Раздел 1. Материально-техническая база</w:t>
      </w:r>
    </w:p>
    <w:p w:rsidR="0023611A" w:rsidRDefault="0023611A" w:rsidP="0023611A">
      <w:pPr>
        <w:spacing w:before="40"/>
        <w:jc w:val="center"/>
        <w:rPr>
          <w:rFonts w:eastAsia="Cambria"/>
          <w:b/>
          <w:lang w:eastAsia="en-US"/>
        </w:rPr>
      </w:pPr>
    </w:p>
    <w:tbl>
      <w:tblPr>
        <w:tblW w:w="16218" w:type="dxa"/>
        <w:tblInd w:w="-34" w:type="dxa"/>
        <w:tblLayout w:type="fixed"/>
        <w:tblLook w:val="04A0"/>
      </w:tblPr>
      <w:tblGrid>
        <w:gridCol w:w="142"/>
        <w:gridCol w:w="809"/>
        <w:gridCol w:w="951"/>
        <w:gridCol w:w="792"/>
        <w:gridCol w:w="945"/>
        <w:gridCol w:w="1333"/>
        <w:gridCol w:w="1366"/>
        <w:gridCol w:w="1128"/>
        <w:gridCol w:w="3875"/>
        <w:gridCol w:w="1559"/>
        <w:gridCol w:w="2410"/>
        <w:gridCol w:w="908"/>
      </w:tblGrid>
      <w:tr w:rsidR="0023611A" w:rsidRPr="00193A0A" w:rsidTr="009A0C32">
        <w:trPr>
          <w:gridBefore w:val="1"/>
          <w:wBefore w:w="142" w:type="dxa"/>
          <w:cantSplit/>
          <w:trHeight w:val="315"/>
        </w:trPr>
        <w:tc>
          <w:tcPr>
            <w:tcW w:w="160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>
              <w:rPr>
                <w:rFonts w:eastAsia="Cambria"/>
                <w:color w:val="000000"/>
                <w:sz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193A0A">
              <w:rPr>
                <w:rFonts w:eastAsia="Cambria"/>
                <w:color w:val="000000"/>
                <w:sz w:val="20"/>
                <w:lang w:eastAsia="en-US"/>
              </w:rPr>
              <w:t>Коды по ОКЕИ: квадратный метр  055, единица – 642, место – 698</w:t>
            </w:r>
          </w:p>
        </w:tc>
      </w:tr>
      <w:tr w:rsidR="0023611A" w:rsidRPr="00193A0A" w:rsidTr="009A0C32">
        <w:trPr>
          <w:gridAfter w:val="1"/>
          <w:wAfter w:w="908" w:type="dxa"/>
          <w:trHeight w:val="330"/>
        </w:trPr>
        <w:tc>
          <w:tcPr>
            <w:tcW w:w="9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№ строки</w:t>
            </w:r>
          </w:p>
        </w:tc>
        <w:tc>
          <w:tcPr>
            <w:tcW w:w="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Число зданий</w:t>
            </w:r>
          </w:p>
        </w:tc>
        <w:tc>
          <w:tcPr>
            <w:tcW w:w="307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proofErr w:type="gramStart"/>
            <w:r w:rsidRPr="00193A0A">
              <w:rPr>
                <w:rFonts w:eastAsia="Cambria"/>
                <w:color w:val="000000"/>
                <w:sz w:val="20"/>
              </w:rPr>
              <w:t>Из них (из гр. 2) доступны для лиц с нарушением: (единиц)</w:t>
            </w:r>
            <w:proofErr w:type="gramEnd"/>
          </w:p>
        </w:tc>
        <w:tc>
          <w:tcPr>
            <w:tcW w:w="1033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из общего числа зданий (из гр. 2)</w:t>
            </w:r>
          </w:p>
        </w:tc>
      </w:tr>
      <w:tr w:rsidR="0023611A" w:rsidRPr="00193A0A" w:rsidTr="009A0C32">
        <w:trPr>
          <w:gridAfter w:val="1"/>
          <w:wAfter w:w="908" w:type="dxa"/>
          <w:trHeight w:val="510"/>
        </w:trPr>
        <w:tc>
          <w:tcPr>
            <w:tcW w:w="9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3611A" w:rsidRPr="00193A0A" w:rsidRDefault="0023611A" w:rsidP="009A0C32">
            <w:pPr>
              <w:rPr>
                <w:color w:val="000000"/>
                <w:sz w:val="20"/>
              </w:rPr>
            </w:pPr>
          </w:p>
        </w:tc>
        <w:tc>
          <w:tcPr>
            <w:tcW w:w="9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3611A" w:rsidRPr="00193A0A" w:rsidRDefault="0023611A" w:rsidP="009A0C32">
            <w:pPr>
              <w:rPr>
                <w:color w:val="000000"/>
                <w:sz w:val="20"/>
              </w:rPr>
            </w:pPr>
          </w:p>
        </w:tc>
        <w:tc>
          <w:tcPr>
            <w:tcW w:w="307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3611A" w:rsidRPr="00193A0A" w:rsidRDefault="0023611A" w:rsidP="009A0C32">
            <w:pPr>
              <w:rPr>
                <w:color w:val="000000"/>
                <w:sz w:val="20"/>
              </w:rPr>
            </w:pPr>
          </w:p>
        </w:tc>
        <w:tc>
          <w:tcPr>
            <w:tcW w:w="24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техническое состояние зданий</w:t>
            </w:r>
          </w:p>
        </w:tc>
        <w:tc>
          <w:tcPr>
            <w:tcW w:w="784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из них по форме пользования</w:t>
            </w:r>
          </w:p>
        </w:tc>
      </w:tr>
      <w:tr w:rsidR="0023611A" w:rsidRPr="00193A0A" w:rsidTr="009A0C32">
        <w:trPr>
          <w:gridAfter w:val="1"/>
          <w:wAfter w:w="908" w:type="dxa"/>
          <w:trHeight w:val="679"/>
        </w:trPr>
        <w:tc>
          <w:tcPr>
            <w:tcW w:w="9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3611A" w:rsidRPr="00193A0A" w:rsidRDefault="0023611A" w:rsidP="009A0C32">
            <w:pPr>
              <w:rPr>
                <w:color w:val="000000"/>
                <w:sz w:val="20"/>
              </w:rPr>
            </w:pPr>
          </w:p>
        </w:tc>
        <w:tc>
          <w:tcPr>
            <w:tcW w:w="9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3611A" w:rsidRPr="00193A0A" w:rsidRDefault="0023611A" w:rsidP="009A0C32">
            <w:pPr>
              <w:rPr>
                <w:color w:val="000000"/>
                <w:sz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зрения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слуха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опорно-двигательного аппарата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 xml:space="preserve">требуют капитального ремонта 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аварийные</w:t>
            </w:r>
          </w:p>
        </w:tc>
        <w:tc>
          <w:tcPr>
            <w:tcW w:w="38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 xml:space="preserve">в оперативном управлении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арендованные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прочие</w:t>
            </w:r>
          </w:p>
        </w:tc>
      </w:tr>
      <w:tr w:rsidR="0023611A" w:rsidRPr="00193A0A" w:rsidTr="009A0C32">
        <w:trPr>
          <w:gridAfter w:val="1"/>
          <w:wAfter w:w="908" w:type="dxa"/>
          <w:trHeight w:val="330"/>
        </w:trPr>
        <w:tc>
          <w:tcPr>
            <w:tcW w:w="9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7</w:t>
            </w:r>
          </w:p>
        </w:tc>
        <w:tc>
          <w:tcPr>
            <w:tcW w:w="3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10</w:t>
            </w:r>
          </w:p>
        </w:tc>
      </w:tr>
      <w:tr w:rsidR="0023611A" w:rsidRPr="00193A0A" w:rsidTr="009A0C32">
        <w:trPr>
          <w:gridAfter w:val="1"/>
          <w:wAfter w:w="908" w:type="dxa"/>
          <w:trHeight w:val="330"/>
        </w:trPr>
        <w:tc>
          <w:tcPr>
            <w:tcW w:w="9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both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 </w:t>
            </w: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center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both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 </w:t>
            </w:r>
            <w:r>
              <w:rPr>
                <w:rFonts w:eastAsia="Cambria"/>
                <w:color w:val="000000"/>
                <w:sz w:val="20"/>
                <w:lang w:eastAsia="en-US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both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 </w:t>
            </w:r>
            <w:r>
              <w:rPr>
                <w:rFonts w:eastAsia="Cambria"/>
                <w:color w:val="000000"/>
                <w:sz w:val="20"/>
                <w:lang w:eastAsia="en-US"/>
              </w:rPr>
              <w:t>-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both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 </w:t>
            </w:r>
            <w:r>
              <w:rPr>
                <w:rFonts w:eastAsia="Cambria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both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 </w:t>
            </w:r>
            <w:r>
              <w:rPr>
                <w:rFonts w:eastAsia="Cambria"/>
                <w:color w:val="000000"/>
                <w:sz w:val="20"/>
                <w:lang w:eastAsia="en-US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611A" w:rsidRPr="00193A0A" w:rsidRDefault="0023611A" w:rsidP="009A0C32">
            <w:pPr>
              <w:jc w:val="both"/>
              <w:rPr>
                <w:color w:val="000000"/>
                <w:sz w:val="20"/>
              </w:rPr>
            </w:pPr>
            <w:r w:rsidRPr="00193A0A">
              <w:rPr>
                <w:rFonts w:eastAsia="Cambria"/>
                <w:color w:val="000000"/>
                <w:sz w:val="20"/>
                <w:lang w:eastAsia="en-US"/>
              </w:rPr>
              <w:t> </w:t>
            </w:r>
            <w:r>
              <w:rPr>
                <w:rFonts w:eastAsia="Cambria"/>
                <w:color w:val="000000"/>
                <w:sz w:val="20"/>
                <w:lang w:eastAsia="en-US"/>
              </w:rPr>
              <w:t>-</w:t>
            </w: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eastAsia="en-US"/>
        </w:rPr>
      </w:pPr>
    </w:p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val="en-US" w:eastAsia="en-US"/>
        </w:rPr>
      </w:pPr>
    </w:p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eastAsia="en-US"/>
        </w:rPr>
      </w:pPr>
    </w:p>
    <w:tbl>
      <w:tblPr>
        <w:tblW w:w="5000" w:type="pct"/>
        <w:tblLook w:val="04A0"/>
      </w:tblPr>
      <w:tblGrid>
        <w:gridCol w:w="797"/>
        <w:gridCol w:w="1361"/>
        <w:gridCol w:w="1417"/>
        <w:gridCol w:w="1144"/>
        <w:gridCol w:w="1160"/>
        <w:gridCol w:w="805"/>
        <w:gridCol w:w="782"/>
        <w:gridCol w:w="1066"/>
        <w:gridCol w:w="1027"/>
        <w:gridCol w:w="2314"/>
        <w:gridCol w:w="1362"/>
        <w:gridCol w:w="1551"/>
      </w:tblGrid>
      <w:tr w:rsidR="0023611A" w:rsidTr="009A0C32">
        <w:trPr>
          <w:trHeight w:val="343"/>
        </w:trPr>
        <w:tc>
          <w:tcPr>
            <w:tcW w:w="2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46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Число помещений, единиц</w:t>
            </w:r>
          </w:p>
        </w:tc>
        <w:tc>
          <w:tcPr>
            <w:tcW w:w="2496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общего числа помещений (из графы 11)</w:t>
            </w:r>
          </w:p>
        </w:tc>
        <w:tc>
          <w:tcPr>
            <w:tcW w:w="7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числа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досуговых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помещений (из гр.17) помещения для музейной и библиотечной работы, единиц</w:t>
            </w:r>
          </w:p>
        </w:tc>
        <w:tc>
          <w:tcPr>
            <w:tcW w:w="98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общей площади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досуговых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помещений (из гр.18)</w:t>
            </w:r>
          </w:p>
        </w:tc>
      </w:tr>
      <w:tr w:rsidR="0023611A" w:rsidTr="009A0C32">
        <w:trPr>
          <w:trHeight w:val="34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5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</w:rPr>
              <w:t>техническое состояние помещений</w:t>
            </w:r>
          </w:p>
        </w:tc>
        <w:tc>
          <w:tcPr>
            <w:tcW w:w="39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арендован-ных</w:t>
            </w:r>
            <w:proofErr w:type="spellEnd"/>
            <w:proofErr w:type="gramEnd"/>
          </w:p>
        </w:tc>
        <w:tc>
          <w:tcPr>
            <w:tcW w:w="5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зрительные залы</w:t>
            </w:r>
          </w:p>
        </w:tc>
        <w:tc>
          <w:tcPr>
            <w:tcW w:w="7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досуговые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помещения, единиц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6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площадь, занимаемая музеем, </w:t>
            </w:r>
            <w:r>
              <w:rPr>
                <w:rFonts w:eastAsia="Cambria"/>
                <w:sz w:val="20"/>
                <w:lang w:eastAsia="en-US"/>
              </w:rPr>
              <w:br/>
            </w:r>
            <w:proofErr w:type="spellStart"/>
            <w:r>
              <w:rPr>
                <w:rFonts w:eastAsia="Cambria"/>
                <w:sz w:val="20"/>
                <w:lang w:eastAsia="en-US"/>
              </w:rPr>
              <w:t>кв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м</w:t>
            </w:r>
          </w:p>
        </w:tc>
        <w:tc>
          <w:tcPr>
            <w:tcW w:w="52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площадь, занимаемая библиотекой, </w:t>
            </w:r>
            <w:r>
              <w:rPr>
                <w:rFonts w:eastAsia="Cambria"/>
                <w:sz w:val="20"/>
                <w:lang w:eastAsia="en-US"/>
              </w:rPr>
              <w:br/>
            </w:r>
            <w:proofErr w:type="spellStart"/>
            <w:r>
              <w:rPr>
                <w:rFonts w:eastAsia="Cambria"/>
                <w:sz w:val="20"/>
                <w:lang w:eastAsia="en-US"/>
              </w:rPr>
              <w:t>кв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м</w:t>
            </w:r>
          </w:p>
        </w:tc>
      </w:tr>
      <w:tr w:rsidR="0023611A" w:rsidTr="009A0C32">
        <w:trPr>
          <w:trHeight w:val="34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gramStart"/>
            <w:r>
              <w:rPr>
                <w:rFonts w:eastAsia="Cambria"/>
                <w:sz w:val="20"/>
                <w:lang w:eastAsia="en-US"/>
              </w:rPr>
              <w:t>требующих</w:t>
            </w:r>
            <w:proofErr w:type="gramEnd"/>
            <w:r>
              <w:rPr>
                <w:rFonts w:eastAsia="Cambria"/>
                <w:sz w:val="20"/>
                <w:lang w:eastAsia="en-US"/>
              </w:rPr>
              <w:t xml:space="preserve"> капитального ремонта</w:t>
            </w:r>
          </w:p>
        </w:tc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аварийных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val="en-US"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число залов,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ед</w:t>
            </w:r>
            <w:proofErr w:type="spellEnd"/>
            <w:proofErr w:type="gramEnd"/>
          </w:p>
        </w:tc>
        <w:tc>
          <w:tcPr>
            <w:tcW w:w="2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val="en-US"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число мест,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ед</w:t>
            </w:r>
            <w:proofErr w:type="spellEnd"/>
            <w:proofErr w:type="gramEnd"/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val="en-US"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число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помеще-ний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ед</w:t>
            </w:r>
            <w:proofErr w:type="spellEnd"/>
            <w:proofErr w:type="gramEnd"/>
          </w:p>
        </w:tc>
        <w:tc>
          <w:tcPr>
            <w:tcW w:w="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val="en-US"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площадь,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кв</w:t>
            </w:r>
            <w:proofErr w:type="spellEnd"/>
            <w:r>
              <w:rPr>
                <w:rFonts w:eastAsia="Cambria"/>
                <w:sz w:val="20"/>
                <w:lang w:val="en-US" w:eastAsia="en-US"/>
              </w:rPr>
              <w:t xml:space="preserve"> </w:t>
            </w:r>
            <w:r>
              <w:rPr>
                <w:rFonts w:eastAsia="Cambria"/>
                <w:sz w:val="20"/>
                <w:lang w:eastAsia="en-US"/>
              </w:rPr>
              <w:t>м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trHeight w:val="343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2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2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7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21</w:t>
            </w:r>
          </w:p>
        </w:tc>
      </w:tr>
      <w:tr w:rsidR="0023611A" w:rsidTr="009A0C32">
        <w:trPr>
          <w:trHeight w:val="343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46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-</w:t>
            </w:r>
          </w:p>
        </w:tc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-</w:t>
            </w:r>
          </w:p>
        </w:tc>
        <w:tc>
          <w:tcPr>
            <w:tcW w:w="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-</w:t>
            </w:r>
          </w:p>
        </w:tc>
        <w:tc>
          <w:tcPr>
            <w:tcW w:w="2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600</w:t>
            </w:r>
          </w:p>
        </w:tc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17</w:t>
            </w:r>
          </w:p>
        </w:tc>
        <w:tc>
          <w:tcPr>
            <w:tcW w:w="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1665</w:t>
            </w:r>
          </w:p>
        </w:tc>
        <w:tc>
          <w:tcPr>
            <w:tcW w:w="7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2</w:t>
            </w: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131</w:t>
            </w:r>
          </w:p>
        </w:tc>
        <w:tc>
          <w:tcPr>
            <w:tcW w:w="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-</w:t>
            </w: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val="en-US" w:eastAsia="en-US"/>
        </w:rPr>
      </w:pPr>
    </w:p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val="en-US" w:eastAsia="en-US"/>
        </w:rPr>
      </w:pPr>
    </w:p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eastAsia="en-US"/>
        </w:rPr>
      </w:pPr>
    </w:p>
    <w:tbl>
      <w:tblPr>
        <w:tblW w:w="5000" w:type="pct"/>
        <w:tblLook w:val="04A0"/>
      </w:tblPr>
      <w:tblGrid>
        <w:gridCol w:w="797"/>
        <w:gridCol w:w="1221"/>
        <w:gridCol w:w="1250"/>
        <w:gridCol w:w="1196"/>
        <w:gridCol w:w="1127"/>
        <w:gridCol w:w="1979"/>
        <w:gridCol w:w="1663"/>
        <w:gridCol w:w="2100"/>
        <w:gridCol w:w="1799"/>
        <w:gridCol w:w="1654"/>
      </w:tblGrid>
      <w:tr w:rsidR="0023611A" w:rsidTr="009A0C32">
        <w:trPr>
          <w:trHeight w:val="250"/>
        </w:trPr>
        <w:tc>
          <w:tcPr>
            <w:tcW w:w="2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№ </w:t>
            </w:r>
            <w:r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Число кино-видео-</w:t>
            </w:r>
            <w:r>
              <w:rPr>
                <w:rFonts w:eastAsia="Cambria"/>
                <w:sz w:val="20"/>
                <w:lang w:eastAsia="en-US"/>
              </w:rPr>
              <w:lastRenderedPageBreak/>
              <w:t xml:space="preserve">установок, </w:t>
            </w:r>
            <w:r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 xml:space="preserve">Число 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автоматиз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и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-</w:t>
            </w:r>
            <w:proofErr w:type="gramEnd"/>
            <w:r>
              <w:rPr>
                <w:rFonts w:eastAsia="Cambria"/>
                <w:sz w:val="20"/>
                <w:lang w:eastAsia="en-US"/>
              </w:rPr>
              <w:br/>
            </w:r>
            <w:proofErr w:type="spellStart"/>
            <w:r>
              <w:rPr>
                <w:rFonts w:eastAsia="Cambria"/>
                <w:sz w:val="20"/>
                <w:lang w:eastAsia="en-US"/>
              </w:rPr>
              <w:t>рованных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</w:t>
            </w:r>
            <w:r>
              <w:rPr>
                <w:rFonts w:eastAsia="Cambria"/>
                <w:sz w:val="20"/>
                <w:lang w:eastAsia="en-US"/>
              </w:rPr>
              <w:lastRenderedPageBreak/>
              <w:t xml:space="preserve">рабочих </w:t>
            </w:r>
            <w:r>
              <w:rPr>
                <w:rFonts w:eastAsia="Cambria"/>
                <w:sz w:val="20"/>
                <w:lang w:eastAsia="en-US"/>
              </w:rPr>
              <w:br/>
              <w:t>мест, единиц</w:t>
            </w:r>
          </w:p>
        </w:tc>
        <w:tc>
          <w:tcPr>
            <w:tcW w:w="3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 xml:space="preserve">из них </w:t>
            </w:r>
            <w:r>
              <w:rPr>
                <w:rFonts w:eastAsia="Cambria"/>
                <w:sz w:val="20"/>
                <w:lang w:eastAsia="en-US"/>
              </w:rPr>
              <w:br/>
              <w:t>в библиотеке</w:t>
            </w:r>
            <w:r>
              <w:rPr>
                <w:rFonts w:eastAsia="Cambria"/>
                <w:sz w:val="20"/>
                <w:lang w:eastAsia="en-US"/>
              </w:rPr>
              <w:br/>
            </w:r>
            <w:r>
              <w:rPr>
                <w:rFonts w:eastAsia="Cambria"/>
                <w:sz w:val="20"/>
                <w:lang w:eastAsia="en-US"/>
              </w:rPr>
              <w:lastRenderedPageBreak/>
              <w:t>(из гр.23)</w:t>
            </w: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 xml:space="preserve">Наличие доступа в Интернет </w:t>
            </w:r>
            <w:r>
              <w:rPr>
                <w:rFonts w:eastAsia="Cambria"/>
                <w:sz w:val="20"/>
                <w:lang w:eastAsia="en-US"/>
              </w:rPr>
              <w:br/>
            </w:r>
            <w:r>
              <w:rPr>
                <w:rFonts w:eastAsia="Cambria"/>
                <w:sz w:val="20"/>
                <w:lang w:eastAsia="en-US"/>
              </w:rPr>
              <w:lastRenderedPageBreak/>
              <w:t>(да - 1,</w:t>
            </w:r>
            <w:r>
              <w:rPr>
                <w:rFonts w:eastAsia="Cambria"/>
                <w:sz w:val="20"/>
                <w:lang w:eastAsia="en-US"/>
              </w:rPr>
              <w:br/>
              <w:t xml:space="preserve"> нет - 0)</w:t>
            </w:r>
          </w:p>
        </w:tc>
        <w:tc>
          <w:tcPr>
            <w:tcW w:w="6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 xml:space="preserve">Наличие доступа в Интернет для посетителей и </w:t>
            </w:r>
            <w:r>
              <w:rPr>
                <w:rFonts w:eastAsia="Cambria"/>
                <w:sz w:val="20"/>
                <w:lang w:eastAsia="en-US"/>
              </w:rPr>
              <w:lastRenderedPageBreak/>
              <w:t xml:space="preserve">участников формирований </w:t>
            </w:r>
            <w:r>
              <w:rPr>
                <w:rFonts w:eastAsia="Cambria"/>
                <w:sz w:val="20"/>
                <w:lang w:eastAsia="en-US"/>
              </w:rPr>
              <w:br/>
              <w:t>(да - 1, нет - 0)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 xml:space="preserve">Наличие собственного Интернет-сайта, </w:t>
            </w:r>
            <w:r>
              <w:rPr>
                <w:rFonts w:eastAsia="Cambria"/>
                <w:sz w:val="20"/>
                <w:lang w:eastAsia="en-US"/>
              </w:rPr>
              <w:lastRenderedPageBreak/>
              <w:t>Интерне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т-</w:t>
            </w:r>
            <w:proofErr w:type="gramEnd"/>
            <w:r>
              <w:rPr>
                <w:rFonts w:eastAsia="Cambria"/>
                <w:sz w:val="20"/>
                <w:lang w:eastAsia="en-US"/>
              </w:rPr>
              <w:t xml:space="preserve"> страницы  </w:t>
            </w:r>
            <w:r>
              <w:rPr>
                <w:rFonts w:eastAsia="Cambria"/>
                <w:sz w:val="20"/>
                <w:lang w:eastAsia="en-US"/>
              </w:rPr>
              <w:br/>
              <w:t>(да - 1, нет - 0)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lastRenderedPageBreak/>
              <w:t xml:space="preserve">Наличие версии собственного Интернет-сайта, </w:t>
            </w:r>
            <w:proofErr w:type="spellStart"/>
            <w:proofErr w:type="gramStart"/>
            <w:r>
              <w:rPr>
                <w:rFonts w:eastAsia="Cambria"/>
                <w:sz w:val="20"/>
              </w:rPr>
              <w:lastRenderedPageBreak/>
              <w:t>Интернет-страницы</w:t>
            </w:r>
            <w:proofErr w:type="spellEnd"/>
            <w:proofErr w:type="gramEnd"/>
            <w:r>
              <w:rPr>
                <w:rFonts w:eastAsia="Cambria"/>
                <w:sz w:val="20"/>
              </w:rPr>
              <w:t xml:space="preserve"> доступной для слепых и слабовидящих</w:t>
            </w:r>
            <w:r>
              <w:rPr>
                <w:rFonts w:eastAsia="Cambria"/>
                <w:sz w:val="20"/>
              </w:rPr>
              <w:br/>
              <w:t>(да - 1, нет - 0)</w:t>
            </w:r>
          </w:p>
        </w:tc>
        <w:tc>
          <w:tcPr>
            <w:tcW w:w="6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lastRenderedPageBreak/>
              <w:t xml:space="preserve">Число единиц </w:t>
            </w:r>
            <w:proofErr w:type="spellStart"/>
            <w:proofErr w:type="gramStart"/>
            <w:r>
              <w:rPr>
                <w:rFonts w:eastAsia="Cambria"/>
                <w:sz w:val="20"/>
              </w:rPr>
              <w:t>специализиро-ванного</w:t>
            </w:r>
            <w:proofErr w:type="spellEnd"/>
            <w:proofErr w:type="gramEnd"/>
            <w:r>
              <w:rPr>
                <w:rFonts w:eastAsia="Cambria"/>
                <w:sz w:val="20"/>
              </w:rPr>
              <w:t xml:space="preserve"> </w:t>
            </w:r>
            <w:r>
              <w:rPr>
                <w:rFonts w:eastAsia="Cambria"/>
                <w:sz w:val="20"/>
              </w:rPr>
              <w:lastRenderedPageBreak/>
              <w:t>оборудования для инвалидов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 xml:space="preserve">Число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специали-зированных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транспортных </w:t>
            </w:r>
            <w:r>
              <w:rPr>
                <w:rFonts w:eastAsia="Cambria"/>
                <w:sz w:val="20"/>
                <w:lang w:eastAsia="en-US"/>
              </w:rPr>
              <w:lastRenderedPageBreak/>
              <w:t xml:space="preserve">средств  </w:t>
            </w:r>
            <w:r>
              <w:rPr>
                <w:rFonts w:eastAsia="Cambria"/>
                <w:sz w:val="20"/>
                <w:lang w:eastAsia="en-US"/>
              </w:rPr>
              <w:br/>
            </w:r>
          </w:p>
        </w:tc>
      </w:tr>
      <w:tr w:rsidR="0023611A" w:rsidTr="009A0C32">
        <w:trPr>
          <w:trHeight w:val="250"/>
        </w:trPr>
        <w:tc>
          <w:tcPr>
            <w:tcW w:w="2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lastRenderedPageBreak/>
              <w:t>1</w:t>
            </w:r>
          </w:p>
        </w:tc>
        <w:tc>
          <w:tcPr>
            <w:tcW w:w="4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22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3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24</w:t>
            </w: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25</w:t>
            </w:r>
          </w:p>
        </w:tc>
        <w:tc>
          <w:tcPr>
            <w:tcW w:w="6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27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t>28</w:t>
            </w:r>
          </w:p>
        </w:tc>
        <w:tc>
          <w:tcPr>
            <w:tcW w:w="6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highlight w:val="yellow"/>
              </w:rPr>
            </w:pPr>
            <w:r>
              <w:rPr>
                <w:rFonts w:eastAsia="Cambria"/>
                <w:sz w:val="20"/>
              </w:rPr>
              <w:t>29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30</w:t>
            </w:r>
          </w:p>
        </w:tc>
      </w:tr>
      <w:tr w:rsidR="0023611A" w:rsidTr="009A0C32">
        <w:trPr>
          <w:trHeight w:val="250"/>
        </w:trPr>
        <w:tc>
          <w:tcPr>
            <w:tcW w:w="2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-</w:t>
            </w:r>
          </w:p>
        </w:tc>
        <w:tc>
          <w:tcPr>
            <w:tcW w:w="4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3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-</w:t>
            </w:r>
          </w:p>
        </w:tc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</w:t>
            </w:r>
          </w:p>
        </w:tc>
        <w:tc>
          <w:tcPr>
            <w:tcW w:w="6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6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-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- </w:t>
            </w: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18"/>
          <w:szCs w:val="18"/>
          <w:lang w:eastAsia="en-US"/>
        </w:rPr>
      </w:pPr>
    </w:p>
    <w:tbl>
      <w:tblPr>
        <w:tblW w:w="15333" w:type="dxa"/>
        <w:tblInd w:w="-176" w:type="dxa"/>
        <w:tblLayout w:type="fixed"/>
        <w:tblLook w:val="04A0"/>
      </w:tblPr>
      <w:tblGrid>
        <w:gridCol w:w="1411"/>
        <w:gridCol w:w="844"/>
        <w:gridCol w:w="988"/>
        <w:gridCol w:w="848"/>
        <w:gridCol w:w="990"/>
        <w:gridCol w:w="1132"/>
        <w:gridCol w:w="1274"/>
        <w:gridCol w:w="990"/>
        <w:gridCol w:w="990"/>
        <w:gridCol w:w="1116"/>
        <w:gridCol w:w="1639"/>
        <w:gridCol w:w="1107"/>
        <w:gridCol w:w="1077"/>
        <w:gridCol w:w="904"/>
        <w:gridCol w:w="23"/>
      </w:tblGrid>
      <w:tr w:rsidR="0023611A" w:rsidTr="009A0C32">
        <w:trPr>
          <w:gridAfter w:val="1"/>
          <w:wAfter w:w="23" w:type="dxa"/>
          <w:cantSplit/>
          <w:trHeight w:val="327"/>
        </w:trPr>
        <w:tc>
          <w:tcPr>
            <w:tcW w:w="15310" w:type="dxa"/>
            <w:gridSpan w:val="14"/>
            <w:vAlign w:val="bottom"/>
          </w:tcPr>
          <w:p w:rsidR="0023611A" w:rsidRDefault="0023611A" w:rsidP="009A0C32">
            <w:pPr>
              <w:pageBreakBefore/>
              <w:jc w:val="center"/>
              <w:rPr>
                <w:rFonts w:eastAsia="Cambria"/>
                <w:b/>
                <w:sz w:val="10"/>
                <w:szCs w:val="10"/>
                <w:lang w:val="en-US" w:eastAsia="en-US"/>
              </w:rPr>
            </w:pPr>
          </w:p>
          <w:p w:rsidR="0023611A" w:rsidRDefault="0023611A" w:rsidP="009A0C32">
            <w:pPr>
              <w:jc w:val="center"/>
              <w:rPr>
                <w:rFonts w:eastAsia="Cambria"/>
                <w:b/>
                <w:lang w:eastAsia="en-US"/>
              </w:rPr>
            </w:pPr>
          </w:p>
          <w:p w:rsidR="0023611A" w:rsidRDefault="0023611A" w:rsidP="009A0C32">
            <w:pPr>
              <w:jc w:val="center"/>
              <w:rPr>
                <w:rFonts w:eastAsia="Cambria"/>
                <w:b/>
                <w:lang w:eastAsia="en-US"/>
              </w:rPr>
            </w:pPr>
            <w:r>
              <w:rPr>
                <w:rFonts w:eastAsia="Cambria"/>
                <w:b/>
                <w:lang w:eastAsia="en-US"/>
              </w:rPr>
              <w:t xml:space="preserve">Раздел 2. </w:t>
            </w:r>
            <w:proofErr w:type="spellStart"/>
            <w:r>
              <w:rPr>
                <w:rFonts w:eastAsia="Cambria"/>
                <w:b/>
                <w:lang w:eastAsia="en-US"/>
              </w:rPr>
              <w:t>Культурно-досуговые</w:t>
            </w:r>
            <w:proofErr w:type="spellEnd"/>
            <w:r>
              <w:rPr>
                <w:rFonts w:eastAsia="Cambria"/>
                <w:b/>
                <w:lang w:eastAsia="en-US"/>
              </w:rPr>
              <w:t xml:space="preserve"> формирования</w:t>
            </w:r>
          </w:p>
        </w:tc>
      </w:tr>
      <w:tr w:rsidR="0023611A" w:rsidTr="009A0C32">
        <w:trPr>
          <w:gridAfter w:val="1"/>
          <w:wAfter w:w="23" w:type="dxa"/>
          <w:trHeight w:val="276"/>
        </w:trPr>
        <w:tc>
          <w:tcPr>
            <w:tcW w:w="15310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3611A" w:rsidRDefault="0023611A" w:rsidP="009A0C32">
            <w:pPr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Коды по ОКЕИ: единица – 642, человек – 792</w:t>
            </w:r>
          </w:p>
        </w:tc>
      </w:tr>
      <w:tr w:rsidR="0023611A" w:rsidTr="009A0C32">
        <w:trPr>
          <w:gridAfter w:val="1"/>
          <w:wAfter w:w="23" w:type="dxa"/>
          <w:trHeight w:val="276"/>
        </w:trPr>
        <w:tc>
          <w:tcPr>
            <w:tcW w:w="14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 </w:t>
            </w:r>
          </w:p>
        </w:tc>
        <w:tc>
          <w:tcPr>
            <w:tcW w:w="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9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Число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форми</w:t>
            </w:r>
            <w:proofErr w:type="spellEnd"/>
            <w:r>
              <w:rPr>
                <w:rFonts w:eastAsia="Cambria"/>
                <w:sz w:val="20"/>
                <w:lang w:val="en-US" w:eastAsia="en-US"/>
              </w:rPr>
              <w:t>-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рований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, </w:t>
            </w:r>
            <w:r>
              <w:rPr>
                <w:rFonts w:eastAsia="Cambria"/>
                <w:sz w:val="20"/>
                <w:lang w:eastAsia="en-US"/>
              </w:rPr>
              <w:br/>
              <w:t>всего</w:t>
            </w:r>
          </w:p>
        </w:tc>
        <w:tc>
          <w:tcPr>
            <w:tcW w:w="1206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графы 3</w:t>
            </w:r>
          </w:p>
        </w:tc>
      </w:tr>
      <w:tr w:rsidR="0023611A" w:rsidTr="009A0C32">
        <w:trPr>
          <w:trHeight w:val="276"/>
        </w:trPr>
        <w:tc>
          <w:tcPr>
            <w:tcW w:w="1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 для детей</w:t>
            </w:r>
            <w:r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для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молоде-жи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от 15 до 24 лет </w:t>
            </w:r>
          </w:p>
        </w:tc>
        <w:tc>
          <w:tcPr>
            <w:tcW w:w="11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люби-тельские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объедине-ния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, группы, клубы по интересам</w:t>
            </w: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proofErr w:type="spellStart"/>
            <w:r>
              <w:rPr>
                <w:rFonts w:eastAsia="Cambria"/>
                <w:sz w:val="20"/>
              </w:rPr>
              <w:t>Инклюзив-ные</w:t>
            </w:r>
            <w:proofErr w:type="spellEnd"/>
            <w:r>
              <w:rPr>
                <w:rFonts w:eastAsia="Cambria"/>
                <w:sz w:val="20"/>
              </w:rPr>
              <w:t xml:space="preserve">, </w:t>
            </w:r>
            <w:proofErr w:type="gramStart"/>
            <w:r>
              <w:rPr>
                <w:rFonts w:eastAsia="Cambria"/>
                <w:sz w:val="20"/>
              </w:rPr>
              <w:t>включающие</w:t>
            </w:r>
            <w:proofErr w:type="gramEnd"/>
            <w:r>
              <w:rPr>
                <w:rFonts w:eastAsia="Cambria"/>
                <w:sz w:val="20"/>
              </w:rPr>
              <w:br/>
              <w:t xml:space="preserve"> в состав инвалидов и лиц с ОВЗ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прочие клубные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форми-рования</w:t>
            </w:r>
            <w:proofErr w:type="spellEnd"/>
            <w:proofErr w:type="gramEnd"/>
          </w:p>
        </w:tc>
        <w:tc>
          <w:tcPr>
            <w:tcW w:w="685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 (из графы 8)</w:t>
            </w:r>
          </w:p>
        </w:tc>
      </w:tr>
      <w:tr w:rsidR="0023611A" w:rsidTr="009A0C32">
        <w:trPr>
          <w:trHeight w:val="276"/>
        </w:trPr>
        <w:tc>
          <w:tcPr>
            <w:tcW w:w="1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для детей</w:t>
            </w:r>
            <w:r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11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для молодежи от 15 до 24 лет </w:t>
            </w:r>
          </w:p>
        </w:tc>
        <w:tc>
          <w:tcPr>
            <w:tcW w:w="16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клубные формирования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самодеятель-ного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народного творчества</w:t>
            </w:r>
          </w:p>
        </w:tc>
        <w:tc>
          <w:tcPr>
            <w:tcW w:w="31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 (из графы 11):</w:t>
            </w:r>
          </w:p>
        </w:tc>
      </w:tr>
      <w:tr w:rsidR="0023611A" w:rsidTr="009A0C32">
        <w:trPr>
          <w:trHeight w:val="1111"/>
        </w:trPr>
        <w:tc>
          <w:tcPr>
            <w:tcW w:w="14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для детей</w:t>
            </w:r>
            <w:r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для молодежи от 15 до 24 лет </w:t>
            </w:r>
          </w:p>
        </w:tc>
        <w:tc>
          <w:tcPr>
            <w:tcW w:w="9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работа-ющих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на платной основе</w:t>
            </w:r>
          </w:p>
        </w:tc>
      </w:tr>
      <w:tr w:rsidR="0023611A" w:rsidTr="009A0C32">
        <w:trPr>
          <w:trHeight w:val="276"/>
        </w:trPr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t>7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9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14</w:t>
            </w:r>
          </w:p>
        </w:tc>
      </w:tr>
      <w:tr w:rsidR="0023611A" w:rsidTr="009A0C32">
        <w:trPr>
          <w:trHeight w:val="276"/>
        </w:trPr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Всего, единиц</w:t>
            </w:r>
          </w:p>
        </w:tc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42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24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5 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18 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2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24 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17 </w:t>
            </w:r>
          </w:p>
        </w:tc>
        <w:tc>
          <w:tcPr>
            <w:tcW w:w="1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4 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18 </w:t>
            </w:r>
          </w:p>
        </w:tc>
        <w:tc>
          <w:tcPr>
            <w:tcW w:w="1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11 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4 </w:t>
            </w:r>
          </w:p>
        </w:tc>
        <w:tc>
          <w:tcPr>
            <w:tcW w:w="9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12 </w:t>
            </w:r>
          </w:p>
        </w:tc>
      </w:tr>
      <w:tr w:rsidR="0023611A" w:rsidTr="009A0C32">
        <w:trPr>
          <w:trHeight w:val="276"/>
        </w:trPr>
        <w:tc>
          <w:tcPr>
            <w:tcW w:w="1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 них участников, человек</w:t>
            </w:r>
          </w:p>
        </w:tc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627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365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56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306 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33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321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241</w:t>
            </w:r>
          </w:p>
        </w:tc>
        <w:tc>
          <w:tcPr>
            <w:tcW w:w="1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40 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237</w:t>
            </w:r>
          </w:p>
        </w:tc>
        <w:tc>
          <w:tcPr>
            <w:tcW w:w="1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162 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37</w:t>
            </w:r>
          </w:p>
        </w:tc>
        <w:tc>
          <w:tcPr>
            <w:tcW w:w="9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153 </w:t>
            </w: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20"/>
          <w:lang w:eastAsia="en-US"/>
        </w:rPr>
      </w:pPr>
    </w:p>
    <w:tbl>
      <w:tblPr>
        <w:tblW w:w="15375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52"/>
        <w:gridCol w:w="852"/>
        <w:gridCol w:w="937"/>
        <w:gridCol w:w="1048"/>
        <w:gridCol w:w="992"/>
        <w:gridCol w:w="993"/>
        <w:gridCol w:w="936"/>
        <w:gridCol w:w="1048"/>
        <w:gridCol w:w="1134"/>
        <w:gridCol w:w="794"/>
        <w:gridCol w:w="937"/>
        <w:gridCol w:w="1158"/>
        <w:gridCol w:w="993"/>
        <w:gridCol w:w="1297"/>
        <w:gridCol w:w="1404"/>
      </w:tblGrid>
      <w:tr w:rsidR="0023611A" w:rsidTr="009A0C32">
        <w:trPr>
          <w:trHeight w:val="264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966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 том числе коллективы (из графы 11)</w:t>
            </w:r>
          </w:p>
        </w:tc>
        <w:tc>
          <w:tcPr>
            <w:tcW w:w="485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графы 11 число коллективов, имеющих звание</w:t>
            </w:r>
          </w:p>
        </w:tc>
      </w:tr>
      <w:tr w:rsidR="0023611A" w:rsidTr="009A0C32">
        <w:trPr>
          <w:trHeight w:val="1397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хоро-вые</w:t>
            </w:r>
            <w:proofErr w:type="spellEnd"/>
            <w:proofErr w:type="gramEnd"/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хорео-графи-ческие</w:t>
            </w:r>
            <w:proofErr w:type="spellEnd"/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театраль-ные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оркестры 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народных</w:t>
            </w:r>
            <w:proofErr w:type="gramEnd"/>
            <w:r>
              <w:rPr>
                <w:rFonts w:eastAsia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инстру-ментов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оркест-ры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дух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о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-</w:t>
            </w:r>
            <w:proofErr w:type="gramEnd"/>
            <w:r>
              <w:rPr>
                <w:rFonts w:eastAsia="Cambria"/>
                <w:sz w:val="20"/>
                <w:lang w:eastAsia="en-US"/>
              </w:rPr>
              <w:br/>
            </w:r>
            <w:proofErr w:type="spellStart"/>
            <w:r>
              <w:rPr>
                <w:rFonts w:eastAsia="Cambria"/>
                <w:sz w:val="20"/>
                <w:lang w:eastAsia="en-US"/>
              </w:rPr>
              <w:t>вых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инстру-ментов</w:t>
            </w:r>
            <w:proofErr w:type="spellEnd"/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фольк-лорные</w:t>
            </w:r>
            <w:proofErr w:type="spellEnd"/>
            <w:proofErr w:type="gramEnd"/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изобрази-тельного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иску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с-</w:t>
            </w:r>
            <w:proofErr w:type="gramEnd"/>
            <w:r>
              <w:rPr>
                <w:rFonts w:eastAsia="Cambria"/>
                <w:sz w:val="20"/>
                <w:lang w:val="en-US" w:eastAsia="en-US"/>
              </w:rPr>
              <w:br/>
            </w:r>
            <w:proofErr w:type="spellStart"/>
            <w:r>
              <w:rPr>
                <w:rFonts w:eastAsia="Cambria"/>
                <w:sz w:val="20"/>
                <w:lang w:eastAsia="en-US"/>
              </w:rPr>
              <w:t>ства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pacing w:val="-2"/>
                <w:sz w:val="20"/>
                <w:lang w:eastAsia="en-US"/>
              </w:rPr>
              <w:t>декоративно-прик-ладного</w:t>
            </w:r>
            <w:proofErr w:type="spellEnd"/>
            <w:r>
              <w:rPr>
                <w:rFonts w:eastAsia="Cambria"/>
                <w:spacing w:val="-2"/>
                <w:sz w:val="20"/>
                <w:lang w:eastAsia="en-US"/>
              </w:rPr>
              <w:t xml:space="preserve"> </w:t>
            </w:r>
            <w:r>
              <w:rPr>
                <w:rFonts w:eastAsia="Cambria"/>
                <w:sz w:val="20"/>
                <w:lang w:eastAsia="en-US"/>
              </w:rPr>
              <w:t>искусства</w:t>
            </w:r>
          </w:p>
        </w:tc>
        <w:tc>
          <w:tcPr>
            <w:tcW w:w="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кино-фото-люби-телей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прочие</w:t>
            </w:r>
          </w:p>
        </w:tc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народный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образ-цовый</w:t>
            </w:r>
            <w:proofErr w:type="spellEnd"/>
            <w:proofErr w:type="gramEnd"/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заслуженный коллектив народного творчества"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лауреат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международ-ного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(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всерос-сийского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) конкурса (фестиваля)</w:t>
            </w:r>
          </w:p>
        </w:tc>
      </w:tr>
      <w:tr w:rsidR="0023611A" w:rsidTr="009A0C32">
        <w:trPr>
          <w:trHeight w:val="29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22</w:t>
            </w:r>
          </w:p>
        </w:tc>
        <w:tc>
          <w:tcPr>
            <w:tcW w:w="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24</w:t>
            </w:r>
          </w:p>
        </w:tc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27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28</w:t>
            </w:r>
          </w:p>
        </w:tc>
      </w:tr>
      <w:tr w:rsidR="0023611A" w:rsidTr="009A0C32">
        <w:trPr>
          <w:trHeight w:val="264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 </w:t>
            </w:r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trHeight w:val="264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109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33</w:t>
            </w:r>
          </w:p>
        </w:tc>
        <w:tc>
          <w:tcPr>
            <w:tcW w:w="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78</w:t>
            </w:r>
          </w:p>
        </w:tc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187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23611A" w:rsidRDefault="0023611A" w:rsidP="0023611A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23611A" w:rsidRDefault="0023611A" w:rsidP="0023611A">
      <w:pPr>
        <w:spacing w:after="120"/>
        <w:ind w:firstLine="720"/>
        <w:jc w:val="center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val="en-US" w:eastAsia="en-US"/>
        </w:rPr>
        <w:br w:type="page"/>
      </w:r>
    </w:p>
    <w:p w:rsidR="0023611A" w:rsidRDefault="0023611A" w:rsidP="0023611A">
      <w:pPr>
        <w:spacing w:after="120"/>
        <w:ind w:firstLine="720"/>
        <w:jc w:val="center"/>
        <w:rPr>
          <w:rFonts w:eastAsia="Cambria"/>
          <w:sz w:val="20"/>
          <w:lang w:val="en-US" w:eastAsia="en-US"/>
        </w:rPr>
      </w:pPr>
      <w:r>
        <w:rPr>
          <w:rFonts w:eastAsia="Cambria"/>
          <w:b/>
          <w:lang w:eastAsia="en-US"/>
        </w:rPr>
        <w:lastRenderedPageBreak/>
        <w:t>3. Культурно-массовые мероприятия</w:t>
      </w:r>
    </w:p>
    <w:p w:rsidR="0023611A" w:rsidRDefault="0023611A" w:rsidP="0023611A">
      <w:pPr>
        <w:spacing w:after="60"/>
        <w:ind w:firstLine="720"/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>Коды по ОКЕИ: единица – 642, человек – 792</w:t>
      </w:r>
    </w:p>
    <w:tbl>
      <w:tblPr>
        <w:tblW w:w="5005" w:type="pct"/>
        <w:tblLayout w:type="fixed"/>
        <w:tblLook w:val="04A0"/>
      </w:tblPr>
      <w:tblGrid>
        <w:gridCol w:w="1434"/>
        <w:gridCol w:w="989"/>
        <w:gridCol w:w="1149"/>
        <w:gridCol w:w="968"/>
        <w:gridCol w:w="876"/>
        <w:gridCol w:w="1116"/>
        <w:gridCol w:w="887"/>
        <w:gridCol w:w="938"/>
        <w:gridCol w:w="1019"/>
        <w:gridCol w:w="1327"/>
        <w:gridCol w:w="1336"/>
        <w:gridCol w:w="1207"/>
        <w:gridCol w:w="1539"/>
        <w:gridCol w:w="16"/>
      </w:tblGrid>
      <w:tr w:rsidR="0023611A" w:rsidTr="009A0C32">
        <w:trPr>
          <w:gridAfter w:val="1"/>
          <w:wAfter w:w="16" w:type="dxa"/>
          <w:trHeight w:val="269"/>
        </w:trPr>
        <w:tc>
          <w:tcPr>
            <w:tcW w:w="14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№ </w:t>
            </w:r>
            <w:r>
              <w:rPr>
                <w:rFonts w:eastAsia="Cambria"/>
                <w:sz w:val="20"/>
                <w:lang w:val="en-US" w:eastAsia="en-US"/>
              </w:rPr>
              <w:br/>
            </w:r>
            <w:r>
              <w:rPr>
                <w:rFonts w:eastAsia="Cambria"/>
                <w:sz w:val="20"/>
                <w:lang w:eastAsia="en-US"/>
              </w:rPr>
              <w:t>строки</w:t>
            </w:r>
          </w:p>
        </w:tc>
        <w:tc>
          <w:tcPr>
            <w:tcW w:w="11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Культурно-массовые мероприятия,</w:t>
            </w:r>
            <w:r>
              <w:rPr>
                <w:rFonts w:eastAsia="Cambria"/>
                <w:sz w:val="20"/>
                <w:lang w:eastAsia="en-US"/>
              </w:rPr>
              <w:br/>
              <w:t>всего</w:t>
            </w:r>
            <w:r>
              <w:rPr>
                <w:rFonts w:eastAsia="Cambria"/>
                <w:sz w:val="20"/>
                <w:lang w:eastAsia="en-US"/>
              </w:rPr>
              <w:br/>
              <w:t>(сумма гр. 6 и гр. 11)</w:t>
            </w:r>
          </w:p>
        </w:tc>
        <w:tc>
          <w:tcPr>
            <w:tcW w:w="1164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общего числа мероприятий (гр. 3) </w:t>
            </w:r>
          </w:p>
        </w:tc>
      </w:tr>
      <w:tr w:rsidR="0023611A" w:rsidTr="009A0C32">
        <w:trPr>
          <w:trHeight w:val="269"/>
        </w:trPr>
        <w:tc>
          <w:tcPr>
            <w:tcW w:w="14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для детей</w:t>
            </w:r>
            <w:r>
              <w:rPr>
                <w:rFonts w:eastAsia="Cambria"/>
                <w:sz w:val="20"/>
                <w:lang w:eastAsia="en-US"/>
              </w:rPr>
              <w:br/>
              <w:t>до 14 лет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для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молоде-жи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от 15 до 24 лет </w:t>
            </w:r>
          </w:p>
        </w:tc>
        <w:tc>
          <w:tcPr>
            <w:tcW w:w="11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культурно-досуговые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мероприя</w:t>
            </w:r>
            <w:proofErr w:type="spellEnd"/>
            <w:r>
              <w:rPr>
                <w:rFonts w:eastAsia="Cambria"/>
                <w:sz w:val="20"/>
                <w:lang w:val="en-US" w:eastAsia="en-US"/>
              </w:rPr>
              <w:t>-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тия</w:t>
            </w:r>
            <w:proofErr w:type="spellEnd"/>
            <w:proofErr w:type="gramEnd"/>
          </w:p>
        </w:tc>
        <w:tc>
          <w:tcPr>
            <w:tcW w:w="43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 (из гр.6)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информаци-онно-просвети-тельские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мероприятия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t>с участием инвалидов и лиц с ОВЗ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proofErr w:type="gramStart"/>
            <w:r>
              <w:rPr>
                <w:rFonts w:eastAsia="Cambria"/>
                <w:sz w:val="20"/>
              </w:rPr>
              <w:t xml:space="preserve">доступные для восприятия инвалидами и лицами с ОВЗ </w:t>
            </w:r>
            <w:proofErr w:type="gramEnd"/>
          </w:p>
        </w:tc>
      </w:tr>
      <w:tr w:rsidR="0023611A" w:rsidTr="009A0C32">
        <w:trPr>
          <w:trHeight w:val="269"/>
        </w:trPr>
        <w:tc>
          <w:tcPr>
            <w:tcW w:w="14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 для детей</w:t>
            </w:r>
            <w:r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для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молоде-жи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от 15 до 24 лет 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кин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о-</w:t>
            </w:r>
            <w:proofErr w:type="gramEnd"/>
            <w:r>
              <w:rPr>
                <w:rFonts w:eastAsia="Cambria"/>
                <w:sz w:val="20"/>
                <w:lang w:eastAsia="en-US"/>
              </w:rPr>
              <w:br/>
              <w:t>видео-сеансы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Танц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е-</w:t>
            </w:r>
            <w:proofErr w:type="gramEnd"/>
            <w:r>
              <w:rPr>
                <w:rFonts w:eastAsia="Cambria"/>
                <w:sz w:val="20"/>
                <w:lang w:eastAsia="en-US"/>
              </w:rPr>
              <w:br/>
              <w:t>вальные вечера/</w:t>
            </w:r>
            <w:r>
              <w:rPr>
                <w:rFonts w:eastAsia="Cambria"/>
                <w:sz w:val="20"/>
                <w:lang w:eastAsia="en-US"/>
              </w:rPr>
              <w:br/>
              <w:t>дискотеки</w:t>
            </w:r>
          </w:p>
        </w:tc>
        <w:tc>
          <w:tcPr>
            <w:tcW w:w="1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</w:p>
        </w:tc>
      </w:tr>
      <w:tr w:rsidR="0023611A" w:rsidTr="009A0C32">
        <w:trPr>
          <w:trHeight w:val="269"/>
        </w:trPr>
        <w:tc>
          <w:tcPr>
            <w:tcW w:w="1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t>12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t>13</w:t>
            </w:r>
          </w:p>
        </w:tc>
      </w:tr>
      <w:tr w:rsidR="0023611A" w:rsidTr="009A0C32">
        <w:trPr>
          <w:trHeight w:val="550"/>
        </w:trPr>
        <w:tc>
          <w:tcPr>
            <w:tcW w:w="1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Число мероприятий - всего, единиц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04</w:t>
            </w:r>
          </w:p>
        </w:tc>
        <w:tc>
          <w:tcPr>
            <w:tcW w:w="1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678 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342 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75 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440 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215 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61 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238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trHeight w:val="550"/>
        </w:trPr>
        <w:tc>
          <w:tcPr>
            <w:tcW w:w="1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посещения на них, человек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05</w:t>
            </w:r>
          </w:p>
        </w:tc>
        <w:tc>
          <w:tcPr>
            <w:tcW w:w="1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44885 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12792 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8285 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38777 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10235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8018 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3470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5108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719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trHeight w:val="826"/>
        </w:trPr>
        <w:tc>
          <w:tcPr>
            <w:tcW w:w="1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общего числа мероприятий – </w:t>
            </w:r>
            <w:r>
              <w:rPr>
                <w:rFonts w:eastAsia="Cambria"/>
                <w:b/>
                <w:sz w:val="20"/>
                <w:lang w:eastAsia="en-US"/>
              </w:rPr>
              <w:t>мероприятия на платной основе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06</w:t>
            </w:r>
          </w:p>
        </w:tc>
        <w:tc>
          <w:tcPr>
            <w:tcW w:w="1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312 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183 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32 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255 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129 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32 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57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trHeight w:val="437"/>
        </w:trPr>
        <w:tc>
          <w:tcPr>
            <w:tcW w:w="1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посещения на них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07</w:t>
            </w:r>
          </w:p>
        </w:tc>
        <w:tc>
          <w:tcPr>
            <w:tcW w:w="1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11356 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4273 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1993 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10204 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3264 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1993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947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1152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20"/>
          <w:lang w:eastAsia="en-US"/>
        </w:rPr>
      </w:pPr>
    </w:p>
    <w:p w:rsidR="0023611A" w:rsidRDefault="0023611A" w:rsidP="0023611A">
      <w:pPr>
        <w:spacing w:after="120"/>
        <w:jc w:val="center"/>
      </w:pPr>
      <w:r>
        <w:br w:type="page"/>
      </w:r>
    </w:p>
    <w:p w:rsidR="0023611A" w:rsidRPr="00C35837" w:rsidRDefault="0023611A" w:rsidP="0023611A">
      <w:pPr>
        <w:spacing w:after="120"/>
        <w:jc w:val="center"/>
      </w:pPr>
      <w:r>
        <w:rPr>
          <w:rFonts w:eastAsia="Cambria"/>
          <w:b/>
          <w:lang w:eastAsia="en-US"/>
        </w:rPr>
        <w:lastRenderedPageBreak/>
        <w:t>Раздел 4. Фонды музеев и музейная деятельность</w:t>
      </w:r>
    </w:p>
    <w:p w:rsidR="0023611A" w:rsidRDefault="0023611A" w:rsidP="0023611A">
      <w:pPr>
        <w:spacing w:after="60"/>
        <w:jc w:val="right"/>
      </w:pPr>
      <w:r>
        <w:rPr>
          <w:rFonts w:eastAsia="Cambria"/>
          <w:sz w:val="20"/>
          <w:lang w:eastAsia="en-US"/>
        </w:rPr>
        <w:t>Коды по ОКЕИ: единица – 642, человек – 792</w:t>
      </w:r>
    </w:p>
    <w:tbl>
      <w:tblPr>
        <w:tblW w:w="5000" w:type="pct"/>
        <w:jc w:val="center"/>
        <w:tblLayout w:type="fixed"/>
        <w:tblLook w:val="04A0"/>
      </w:tblPr>
      <w:tblGrid>
        <w:gridCol w:w="1121"/>
        <w:gridCol w:w="1867"/>
        <w:gridCol w:w="1760"/>
        <w:gridCol w:w="1675"/>
        <w:gridCol w:w="1538"/>
        <w:gridCol w:w="2274"/>
        <w:gridCol w:w="2274"/>
        <w:gridCol w:w="2277"/>
      </w:tblGrid>
      <w:tr w:rsidR="0023611A" w:rsidTr="009A0C32">
        <w:trPr>
          <w:trHeight w:val="272"/>
          <w:jc w:val="center"/>
        </w:trPr>
        <w:tc>
          <w:tcPr>
            <w:tcW w:w="1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9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Фонды музея,</w:t>
            </w:r>
            <w:r>
              <w:rPr>
                <w:rFonts w:eastAsia="Cambria"/>
                <w:sz w:val="20"/>
                <w:lang w:eastAsia="en-US"/>
              </w:rPr>
              <w:br/>
              <w:t>единиц</w:t>
            </w:r>
            <w:r>
              <w:rPr>
                <w:rFonts w:eastAsia="Cambria"/>
                <w:sz w:val="20"/>
                <w:lang w:eastAsia="en-US"/>
              </w:rPr>
              <w:br/>
              <w:t>(сумма граф 3, 4, 5)</w:t>
            </w:r>
          </w:p>
        </w:tc>
        <w:tc>
          <w:tcPr>
            <w:tcW w:w="52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 том числе</w:t>
            </w:r>
          </w:p>
        </w:tc>
        <w:tc>
          <w:tcPr>
            <w:tcW w:w="2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Фонды,</w:t>
            </w:r>
            <w:r>
              <w:rPr>
                <w:rFonts w:eastAsia="Cambria"/>
                <w:sz w:val="20"/>
                <w:lang w:eastAsia="en-US"/>
              </w:rPr>
              <w:br/>
              <w:t>экспонировавшиеся</w:t>
            </w:r>
            <w:r>
              <w:rPr>
                <w:rFonts w:eastAsia="Cambria"/>
                <w:sz w:val="20"/>
                <w:lang w:eastAsia="en-US"/>
              </w:rPr>
              <w:br/>
              <w:t>в течение отчетного года (из графы 2)</w:t>
            </w:r>
          </w:p>
        </w:tc>
        <w:tc>
          <w:tcPr>
            <w:tcW w:w="2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Число посещений</w:t>
            </w:r>
          </w:p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музея за год, </w:t>
            </w:r>
            <w:r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</w:t>
            </w:r>
            <w:r>
              <w:rPr>
                <w:rFonts w:eastAsia="Cambria"/>
                <w:sz w:val="20"/>
                <w:lang w:eastAsia="en-US"/>
              </w:rPr>
              <w:br/>
              <w:t>школьниками,</w:t>
            </w:r>
            <w:r>
              <w:rPr>
                <w:rFonts w:eastAsia="Cambria"/>
                <w:sz w:val="20"/>
                <w:lang w:eastAsia="en-US"/>
              </w:rPr>
              <w:br/>
              <w:t>учащимися и студентами</w:t>
            </w:r>
          </w:p>
        </w:tc>
      </w:tr>
      <w:tr w:rsidR="0023611A" w:rsidTr="009A0C32">
        <w:trPr>
          <w:trHeight w:val="878"/>
          <w:jc w:val="center"/>
        </w:trPr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9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живопись, графика, скульптура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предметы быта и этнографии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прочие</w:t>
            </w:r>
          </w:p>
        </w:tc>
        <w:tc>
          <w:tcPr>
            <w:tcW w:w="2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trHeight w:val="272"/>
          <w:jc w:val="center"/>
        </w:trPr>
        <w:tc>
          <w:tcPr>
            <w:tcW w:w="11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2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</w:t>
            </w:r>
          </w:p>
        </w:tc>
      </w:tr>
      <w:tr w:rsidR="0023611A" w:rsidTr="009A0C32">
        <w:trPr>
          <w:trHeight w:val="272"/>
          <w:jc w:val="center"/>
        </w:trPr>
        <w:tc>
          <w:tcPr>
            <w:tcW w:w="11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08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1484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35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171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1278</w:t>
            </w:r>
          </w:p>
        </w:tc>
        <w:tc>
          <w:tcPr>
            <w:tcW w:w="2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1449</w:t>
            </w:r>
          </w:p>
        </w:tc>
        <w:tc>
          <w:tcPr>
            <w:tcW w:w="2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12340</w:t>
            </w: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8490</w:t>
            </w:r>
          </w:p>
        </w:tc>
      </w:tr>
    </w:tbl>
    <w:p w:rsidR="0023611A" w:rsidRDefault="0023611A" w:rsidP="0023611A">
      <w:pPr>
        <w:jc w:val="center"/>
        <w:rPr>
          <w:rFonts w:eastAsia="Cambria"/>
          <w:b/>
          <w:lang w:val="en-US" w:eastAsia="en-US"/>
        </w:rPr>
      </w:pPr>
    </w:p>
    <w:p w:rsidR="0023611A" w:rsidRDefault="0023611A" w:rsidP="0023611A">
      <w:pPr>
        <w:jc w:val="center"/>
        <w:rPr>
          <w:rFonts w:eastAsia="Cambria"/>
          <w:b/>
          <w:lang w:val="en-US" w:eastAsia="en-US"/>
        </w:rPr>
      </w:pPr>
    </w:p>
    <w:p w:rsidR="0023611A" w:rsidRDefault="0023611A" w:rsidP="0023611A">
      <w:pPr>
        <w:jc w:val="center"/>
        <w:rPr>
          <w:rFonts w:eastAsia="Cambria"/>
          <w:b/>
          <w:lang w:val="en-US" w:eastAsia="en-US"/>
        </w:rPr>
      </w:pPr>
    </w:p>
    <w:p w:rsidR="0023611A" w:rsidRDefault="0023611A" w:rsidP="0023611A">
      <w:pPr>
        <w:jc w:val="center"/>
        <w:rPr>
          <w:rFonts w:eastAsia="Cambria"/>
          <w:b/>
          <w:lang w:eastAsia="en-US"/>
        </w:rPr>
      </w:pPr>
      <w:r>
        <w:rPr>
          <w:rFonts w:eastAsia="Cambria"/>
          <w:b/>
          <w:lang w:eastAsia="en-US"/>
        </w:rPr>
        <w:t>Раздел 5. Персонал учреждения</w:t>
      </w:r>
    </w:p>
    <w:p w:rsidR="0023611A" w:rsidRDefault="0023611A" w:rsidP="0023611A">
      <w:pPr>
        <w:jc w:val="center"/>
        <w:rPr>
          <w:rFonts w:eastAsia="Cambria"/>
          <w:sz w:val="20"/>
          <w:lang w:val="en-US" w:eastAsia="en-US"/>
        </w:rPr>
      </w:pPr>
      <w:r>
        <w:rPr>
          <w:rFonts w:eastAsia="Cambria"/>
          <w:sz w:val="20"/>
          <w:lang w:eastAsia="en-US"/>
        </w:rPr>
        <w:t>(на конец года)</w:t>
      </w:r>
    </w:p>
    <w:p w:rsidR="0023611A" w:rsidRDefault="0023611A" w:rsidP="0023611A">
      <w:pPr>
        <w:spacing w:after="60" w:line="240" w:lineRule="exact"/>
        <w:ind w:right="567"/>
        <w:jc w:val="right"/>
        <w:rPr>
          <w:rFonts w:eastAsia="Cambria"/>
          <w:sz w:val="20"/>
          <w:lang w:eastAsia="en-US"/>
        </w:rPr>
      </w:pPr>
      <w:r>
        <w:rPr>
          <w:rFonts w:eastAsia="Cambria"/>
          <w:sz w:val="20"/>
          <w:lang w:eastAsia="en-US"/>
        </w:rPr>
        <w:t xml:space="preserve">Коды по ОКЕИ:  человек – 792 </w:t>
      </w:r>
    </w:p>
    <w:tbl>
      <w:tblPr>
        <w:tblW w:w="146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066"/>
        <w:gridCol w:w="1259"/>
        <w:gridCol w:w="1307"/>
        <w:gridCol w:w="1311"/>
        <w:gridCol w:w="1453"/>
        <w:gridCol w:w="1453"/>
        <w:gridCol w:w="1453"/>
        <w:gridCol w:w="1312"/>
        <w:gridCol w:w="1453"/>
        <w:gridCol w:w="1598"/>
        <w:gridCol w:w="1020"/>
      </w:tblGrid>
      <w:tr w:rsidR="0023611A" w:rsidTr="009A0C32">
        <w:trPr>
          <w:trHeight w:val="137"/>
        </w:trPr>
        <w:tc>
          <w:tcPr>
            <w:tcW w:w="10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строки</w:t>
            </w:r>
          </w:p>
        </w:tc>
        <w:tc>
          <w:tcPr>
            <w:tcW w:w="1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Численность работников - всего, человек</w:t>
            </w:r>
          </w:p>
        </w:tc>
        <w:tc>
          <w:tcPr>
            <w:tcW w:w="828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из них (из гр.2)</w:t>
            </w:r>
          </w:p>
        </w:tc>
        <w:tc>
          <w:tcPr>
            <w:tcW w:w="40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 xml:space="preserve">из числа штатных работников (гр. 3) </w:t>
            </w:r>
            <w:r>
              <w:rPr>
                <w:rFonts w:eastAsia="Cambria"/>
                <w:sz w:val="18"/>
                <w:szCs w:val="18"/>
                <w:lang w:eastAsia="en-US"/>
              </w:rPr>
              <w:br/>
              <w:t>имеют стаж работы в профильных учреждениях</w:t>
            </w:r>
          </w:p>
        </w:tc>
      </w:tr>
      <w:tr w:rsidR="0023611A" w:rsidTr="009A0C32">
        <w:trPr>
          <w:trHeight w:val="532"/>
        </w:trPr>
        <w:tc>
          <w:tcPr>
            <w:tcW w:w="10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3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штатных</w:t>
            </w:r>
          </w:p>
        </w:tc>
        <w:tc>
          <w:tcPr>
            <w:tcW w:w="13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работников, относящихся к основному персоналу</w:t>
            </w:r>
          </w:p>
        </w:tc>
        <w:tc>
          <w:tcPr>
            <w:tcW w:w="1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r>
              <w:rPr>
                <w:rFonts w:eastAsia="Cambria"/>
                <w:sz w:val="20"/>
              </w:rPr>
              <w:t>прошли обучение (</w:t>
            </w:r>
            <w:proofErr w:type="spellStart"/>
            <w:proofErr w:type="gramStart"/>
            <w:r>
              <w:rPr>
                <w:rFonts w:eastAsia="Cambria"/>
                <w:sz w:val="20"/>
              </w:rPr>
              <w:t>инструктиро-вание</w:t>
            </w:r>
            <w:proofErr w:type="spellEnd"/>
            <w:proofErr w:type="gramEnd"/>
            <w:r>
              <w:rPr>
                <w:rFonts w:eastAsia="Cambria"/>
                <w:sz w:val="20"/>
              </w:rPr>
              <w:t xml:space="preserve">) по вопросам, связанным с </w:t>
            </w:r>
            <w:proofErr w:type="spellStart"/>
            <w:r>
              <w:rPr>
                <w:rFonts w:eastAsia="Cambria"/>
                <w:sz w:val="20"/>
              </w:rPr>
              <w:t>предоставле-нием</w:t>
            </w:r>
            <w:proofErr w:type="spellEnd"/>
            <w:r>
              <w:rPr>
                <w:rFonts w:eastAsia="Cambria"/>
                <w:sz w:val="20"/>
              </w:rPr>
              <w:t xml:space="preserve"> услуг инвалидам и лицам с ОВЗ</w:t>
            </w:r>
          </w:p>
        </w:tc>
        <w:tc>
          <w:tcPr>
            <w:tcW w:w="1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</w:rPr>
            </w:pPr>
            <w:proofErr w:type="gramStart"/>
            <w:r>
              <w:rPr>
                <w:rFonts w:eastAsia="Cambria"/>
                <w:sz w:val="20"/>
              </w:rPr>
              <w:t>имеющих</w:t>
            </w:r>
            <w:proofErr w:type="gramEnd"/>
            <w:r>
              <w:rPr>
                <w:rFonts w:eastAsia="Cambria"/>
                <w:sz w:val="20"/>
              </w:rPr>
              <w:t xml:space="preserve"> инвалидность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18"/>
                <w:szCs w:val="18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 xml:space="preserve">из них  имеют  образование 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(из гр. 4)</w:t>
            </w:r>
          </w:p>
        </w:tc>
        <w:tc>
          <w:tcPr>
            <w:tcW w:w="1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18"/>
                <w:szCs w:val="18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до 3 лет</w:t>
            </w:r>
          </w:p>
        </w:tc>
        <w:tc>
          <w:tcPr>
            <w:tcW w:w="15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18"/>
                <w:szCs w:val="18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от 3 до 10 лет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ind w:firstLine="34"/>
              <w:jc w:val="center"/>
              <w:rPr>
                <w:rFonts w:eastAsia="Cambria"/>
                <w:sz w:val="18"/>
                <w:szCs w:val="18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свыше 10 лет</w:t>
            </w:r>
          </w:p>
        </w:tc>
      </w:tr>
      <w:tr w:rsidR="0023611A" w:rsidTr="009A0C32">
        <w:trPr>
          <w:trHeight w:val="426"/>
        </w:trPr>
        <w:tc>
          <w:tcPr>
            <w:tcW w:w="10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2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3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</w:rPr>
            </w:pPr>
          </w:p>
        </w:tc>
        <w:tc>
          <w:tcPr>
            <w:tcW w:w="1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</w:rPr>
            </w:pP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18"/>
                <w:szCs w:val="18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>высшее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18"/>
                <w:szCs w:val="18"/>
                <w:lang w:eastAsia="en-US"/>
              </w:rPr>
              <w:t xml:space="preserve">среднее </w:t>
            </w:r>
            <w:proofErr w:type="spellStart"/>
            <w:proofErr w:type="gramStart"/>
            <w:r>
              <w:rPr>
                <w:rFonts w:eastAsia="Cambria"/>
                <w:sz w:val="18"/>
                <w:szCs w:val="18"/>
                <w:lang w:eastAsia="en-US"/>
              </w:rPr>
              <w:t>профессио-нальное</w:t>
            </w:r>
            <w:proofErr w:type="spellEnd"/>
            <w:proofErr w:type="gramEnd"/>
          </w:p>
        </w:tc>
        <w:tc>
          <w:tcPr>
            <w:tcW w:w="40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18"/>
                <w:szCs w:val="18"/>
                <w:lang w:eastAsia="en-US"/>
              </w:rPr>
            </w:pPr>
          </w:p>
        </w:tc>
        <w:tc>
          <w:tcPr>
            <w:tcW w:w="15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18"/>
                <w:szCs w:val="18"/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18"/>
                <w:szCs w:val="18"/>
                <w:lang w:eastAsia="en-US"/>
              </w:rPr>
            </w:pPr>
          </w:p>
        </w:tc>
      </w:tr>
      <w:tr w:rsidR="0023611A" w:rsidTr="009A0C32">
        <w:trPr>
          <w:trHeight w:val="137"/>
        </w:trPr>
        <w:tc>
          <w:tcPr>
            <w:tcW w:w="1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23611A" w:rsidTr="009A0C32">
        <w:trPr>
          <w:trHeight w:val="137"/>
        </w:trPr>
        <w:tc>
          <w:tcPr>
            <w:tcW w:w="1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35 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35 5</w:t>
            </w:r>
          </w:p>
        </w:tc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27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11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7 </w:t>
            </w:r>
          </w:p>
        </w:tc>
        <w:tc>
          <w:tcPr>
            <w:tcW w:w="1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10</w:t>
            </w:r>
          </w:p>
        </w:tc>
        <w:tc>
          <w:tcPr>
            <w:tcW w:w="1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 13</w:t>
            </w:r>
          </w:p>
        </w:tc>
      </w:tr>
    </w:tbl>
    <w:p w:rsidR="0023611A" w:rsidRDefault="0023611A" w:rsidP="0023611A">
      <w:pPr>
        <w:ind w:right="3232" w:firstLine="720"/>
        <w:jc w:val="right"/>
        <w:rPr>
          <w:rFonts w:eastAsia="Cambria"/>
          <w:sz w:val="20"/>
          <w:lang w:eastAsia="en-US"/>
        </w:rPr>
      </w:pPr>
    </w:p>
    <w:p w:rsidR="0023611A" w:rsidRDefault="0023611A" w:rsidP="0023611A">
      <w:pPr>
        <w:ind w:right="3232" w:firstLine="720"/>
        <w:jc w:val="right"/>
        <w:rPr>
          <w:rFonts w:eastAsia="Cambria"/>
          <w:sz w:val="20"/>
          <w:lang w:eastAsia="en-US"/>
        </w:rPr>
      </w:pPr>
    </w:p>
    <w:p w:rsidR="0023611A" w:rsidRDefault="0023611A" w:rsidP="0023611A">
      <w:pPr>
        <w:ind w:firstLine="720"/>
        <w:jc w:val="center"/>
        <w:rPr>
          <w:rFonts w:eastAsia="Cambria"/>
          <w:sz w:val="28"/>
          <w:lang w:eastAsia="en-US"/>
        </w:rPr>
      </w:pPr>
      <w:r>
        <w:rPr>
          <w:rFonts w:eastAsia="Cambria"/>
          <w:sz w:val="28"/>
          <w:lang w:eastAsia="en-US"/>
        </w:rPr>
        <w:br w:type="page"/>
      </w:r>
    </w:p>
    <w:p w:rsidR="0023611A" w:rsidRDefault="0023611A" w:rsidP="0023611A">
      <w:pPr>
        <w:ind w:firstLine="720"/>
        <w:jc w:val="center"/>
        <w:rPr>
          <w:rFonts w:eastAsia="Cambria"/>
          <w:b/>
          <w:lang w:eastAsia="en-US"/>
        </w:rPr>
      </w:pPr>
      <w:r>
        <w:rPr>
          <w:rFonts w:eastAsia="Cambria"/>
          <w:b/>
          <w:lang w:eastAsia="en-US"/>
        </w:rPr>
        <w:lastRenderedPageBreak/>
        <w:t>Раздел 6. Поступление и использование финансовых средств, тыс. рублей</w:t>
      </w:r>
    </w:p>
    <w:tbl>
      <w:tblPr>
        <w:tblW w:w="1515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74"/>
        <w:gridCol w:w="1748"/>
        <w:gridCol w:w="1893"/>
        <w:gridCol w:w="1748"/>
        <w:gridCol w:w="1748"/>
        <w:gridCol w:w="1748"/>
        <w:gridCol w:w="1748"/>
        <w:gridCol w:w="1748"/>
        <w:gridCol w:w="1895"/>
      </w:tblGrid>
      <w:tr w:rsidR="0023611A" w:rsidTr="009A0C32">
        <w:trPr>
          <w:cantSplit/>
          <w:trHeight w:val="210"/>
        </w:trPr>
        <w:tc>
          <w:tcPr>
            <w:tcW w:w="15150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3611A" w:rsidRDefault="0023611A" w:rsidP="009A0C32">
            <w:pPr>
              <w:spacing w:after="60"/>
              <w:jc w:val="right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код по ОКЕИ: тысяча рублей – 384</w:t>
            </w:r>
          </w:p>
        </w:tc>
      </w:tr>
      <w:tr w:rsidR="0023611A" w:rsidTr="009A0C32">
        <w:trPr>
          <w:cantSplit/>
          <w:trHeight w:val="210"/>
        </w:trPr>
        <w:tc>
          <w:tcPr>
            <w:tcW w:w="8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7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Поступило 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за год всего (сумма граф 3,4,5, 9)</w:t>
            </w:r>
          </w:p>
        </w:tc>
        <w:tc>
          <w:tcPr>
            <w:tcW w:w="125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</w:t>
            </w:r>
          </w:p>
        </w:tc>
      </w:tr>
      <w:tr w:rsidR="0023611A" w:rsidTr="009A0C32">
        <w:trPr>
          <w:cantSplit/>
          <w:trHeight w:val="21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8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бюджетные ассигнования  учредителя</w:t>
            </w:r>
          </w:p>
        </w:tc>
        <w:tc>
          <w:tcPr>
            <w:tcW w:w="17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финансирование из бюджетов других уровней</w:t>
            </w:r>
          </w:p>
        </w:tc>
        <w:tc>
          <w:tcPr>
            <w:tcW w:w="17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от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предпринима-тельской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и иной приносящей доход деятельности</w:t>
            </w:r>
          </w:p>
        </w:tc>
        <w:tc>
          <w:tcPr>
            <w:tcW w:w="52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 том числе</w:t>
            </w:r>
          </w:p>
        </w:tc>
        <w:tc>
          <w:tcPr>
            <w:tcW w:w="1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от сдачи имущества в аренду</w:t>
            </w:r>
          </w:p>
        </w:tc>
      </w:tr>
      <w:tr w:rsidR="0023611A" w:rsidTr="009A0C32">
        <w:trPr>
          <w:cantSplit/>
          <w:trHeight w:val="21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0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от основных видов уставной деятельности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благотвори-тельные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и спонсорские вклады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от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предпринима-тельской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деятельности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23611A" w:rsidTr="009A0C32">
        <w:trPr>
          <w:cantSplit/>
          <w:trHeight w:val="210"/>
        </w:trPr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8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</w:t>
            </w:r>
          </w:p>
        </w:tc>
      </w:tr>
      <w:tr w:rsidR="0023611A" w:rsidTr="009A0C32">
        <w:trPr>
          <w:cantSplit/>
          <w:trHeight w:val="210"/>
        </w:trPr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10 713</w:t>
            </w:r>
          </w:p>
        </w:tc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7648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3066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2134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932</w:t>
            </w:r>
          </w:p>
        </w:tc>
        <w:tc>
          <w:tcPr>
            <w:tcW w:w="18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</w:tbl>
    <w:p w:rsidR="0023611A" w:rsidRDefault="0023611A" w:rsidP="0023611A">
      <w:pPr>
        <w:ind w:firstLine="720"/>
        <w:jc w:val="both"/>
        <w:rPr>
          <w:rFonts w:eastAsia="Cambria"/>
          <w:sz w:val="20"/>
          <w:lang w:eastAsia="en-US"/>
        </w:rPr>
      </w:pPr>
    </w:p>
    <w:p w:rsidR="0023611A" w:rsidRDefault="0023611A" w:rsidP="0023611A">
      <w:pPr>
        <w:ind w:firstLine="720"/>
        <w:jc w:val="both"/>
        <w:rPr>
          <w:rFonts w:eastAsia="Cambria"/>
          <w:sz w:val="20"/>
          <w:lang w:eastAsia="en-US"/>
        </w:rPr>
      </w:pPr>
    </w:p>
    <w:tbl>
      <w:tblPr>
        <w:tblW w:w="1521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1"/>
        <w:gridCol w:w="1154"/>
        <w:gridCol w:w="991"/>
        <w:gridCol w:w="1320"/>
        <w:gridCol w:w="1486"/>
        <w:gridCol w:w="1325"/>
        <w:gridCol w:w="992"/>
        <w:gridCol w:w="1157"/>
        <w:gridCol w:w="825"/>
        <w:gridCol w:w="1156"/>
        <w:gridCol w:w="1078"/>
        <w:gridCol w:w="1405"/>
        <w:gridCol w:w="1320"/>
        <w:gridCol w:w="10"/>
      </w:tblGrid>
      <w:tr w:rsidR="0023611A" w:rsidTr="009A0C32">
        <w:trPr>
          <w:cantSplit/>
          <w:trHeight w:val="197"/>
        </w:trPr>
        <w:tc>
          <w:tcPr>
            <w:tcW w:w="9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Израсхо-довано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>,</w:t>
            </w:r>
            <w:r>
              <w:rPr>
                <w:rFonts w:eastAsia="Cambria"/>
                <w:sz w:val="20"/>
                <w:lang w:eastAsia="en-US"/>
              </w:rPr>
              <w:br/>
              <w:t>всего</w:t>
            </w:r>
          </w:p>
        </w:tc>
        <w:tc>
          <w:tcPr>
            <w:tcW w:w="1306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них</w:t>
            </w:r>
          </w:p>
        </w:tc>
      </w:tr>
      <w:tr w:rsidR="0023611A" w:rsidTr="009A0C32">
        <w:trPr>
          <w:cantSplit/>
          <w:trHeight w:val="157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51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расходы на оплату труда</w:t>
            </w:r>
          </w:p>
        </w:tc>
        <w:tc>
          <w:tcPr>
            <w:tcW w:w="21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на капитальный ремонт и реставрацию</w:t>
            </w:r>
          </w:p>
        </w:tc>
        <w:tc>
          <w:tcPr>
            <w:tcW w:w="30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на приобретение (замену) оборудования</w:t>
            </w:r>
          </w:p>
        </w:tc>
        <w:tc>
          <w:tcPr>
            <w:tcW w:w="27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на социально-значимые мероприятия</w:t>
            </w:r>
          </w:p>
        </w:tc>
      </w:tr>
      <w:tr w:rsidR="0023611A" w:rsidTr="009A0C32">
        <w:trPr>
          <w:gridAfter w:val="1"/>
          <w:wAfter w:w="10" w:type="dxa"/>
          <w:cantSplit/>
          <w:trHeight w:val="889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611A" w:rsidRDefault="0023611A" w:rsidP="009A0C32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них за счет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собствен-ных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средств</w:t>
            </w:r>
          </w:p>
        </w:tc>
        <w:tc>
          <w:tcPr>
            <w:tcW w:w="14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из общих расходов на оплату труда – основному персоналу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(из гр.11)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них за счет </w:t>
            </w:r>
            <w:proofErr w:type="spellStart"/>
            <w:proofErr w:type="gramStart"/>
            <w:r>
              <w:rPr>
                <w:rFonts w:eastAsia="Cambria"/>
                <w:sz w:val="20"/>
                <w:lang w:eastAsia="en-US"/>
              </w:rPr>
              <w:t>собствен-ных</w:t>
            </w:r>
            <w:proofErr w:type="spellEnd"/>
            <w:proofErr w:type="gramEnd"/>
            <w:r>
              <w:rPr>
                <w:rFonts w:eastAsia="Cambria"/>
                <w:sz w:val="20"/>
                <w:lang w:eastAsia="en-US"/>
              </w:rPr>
              <w:t xml:space="preserve"> средств (из гр.13)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них за счет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собствен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-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ных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средств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</w:rPr>
              <w:t xml:space="preserve">из них для </w:t>
            </w:r>
            <w:proofErr w:type="spellStart"/>
            <w:r>
              <w:rPr>
                <w:rFonts w:eastAsia="Cambria"/>
                <w:sz w:val="20"/>
              </w:rPr>
              <w:t>улучш</w:t>
            </w:r>
            <w:proofErr w:type="gramStart"/>
            <w:r>
              <w:rPr>
                <w:rFonts w:eastAsia="Cambria"/>
                <w:sz w:val="20"/>
              </w:rPr>
              <w:t>е</w:t>
            </w:r>
            <w:proofErr w:type="spellEnd"/>
            <w:r>
              <w:rPr>
                <w:rFonts w:eastAsia="Cambria"/>
                <w:sz w:val="20"/>
              </w:rPr>
              <w:t>-</w:t>
            </w:r>
            <w:proofErr w:type="gramEnd"/>
            <w:r>
              <w:rPr>
                <w:rFonts w:eastAsia="Cambria"/>
                <w:sz w:val="20"/>
              </w:rPr>
              <w:t xml:space="preserve"> </w:t>
            </w:r>
            <w:proofErr w:type="spellStart"/>
            <w:r>
              <w:rPr>
                <w:rFonts w:eastAsia="Cambria"/>
                <w:sz w:val="20"/>
              </w:rPr>
              <w:t>ния</w:t>
            </w:r>
            <w:proofErr w:type="spellEnd"/>
            <w:r>
              <w:rPr>
                <w:rFonts w:eastAsia="Cambria"/>
                <w:sz w:val="20"/>
              </w:rPr>
              <w:t xml:space="preserve"> условий доступ- </w:t>
            </w:r>
            <w:proofErr w:type="spellStart"/>
            <w:r>
              <w:rPr>
                <w:rFonts w:eastAsia="Cambria"/>
                <w:sz w:val="20"/>
              </w:rPr>
              <w:t>ности</w:t>
            </w:r>
            <w:proofErr w:type="spellEnd"/>
            <w:r>
              <w:rPr>
                <w:rFonts w:eastAsia="Cambria"/>
                <w:sz w:val="20"/>
              </w:rPr>
              <w:t xml:space="preserve"> для лиц с ОВЗ</w:t>
            </w:r>
          </w:p>
        </w:tc>
        <w:tc>
          <w:tcPr>
            <w:tcW w:w="1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них за счет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собстве</w:t>
            </w:r>
            <w:proofErr w:type="gramStart"/>
            <w:r>
              <w:rPr>
                <w:rFonts w:eastAsia="Cambria"/>
                <w:sz w:val="20"/>
                <w:lang w:eastAsia="en-US"/>
              </w:rPr>
              <w:t>н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-</w:t>
            </w:r>
            <w:proofErr w:type="gramEnd"/>
            <w:r>
              <w:rPr>
                <w:rFonts w:eastAsia="Cambria"/>
                <w:sz w:val="20"/>
                <w:lang w:eastAsia="en-US"/>
              </w:rPr>
              <w:br/>
            </w:r>
            <w:proofErr w:type="spellStart"/>
            <w:r>
              <w:rPr>
                <w:rFonts w:eastAsia="Cambria"/>
                <w:sz w:val="20"/>
                <w:lang w:eastAsia="en-US"/>
              </w:rPr>
              <w:t>ных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средств</w:t>
            </w:r>
          </w:p>
        </w:tc>
        <w:tc>
          <w:tcPr>
            <w:tcW w:w="1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 xml:space="preserve">из них за счет </w:t>
            </w:r>
            <w:proofErr w:type="spellStart"/>
            <w:r>
              <w:rPr>
                <w:rFonts w:eastAsia="Cambria"/>
                <w:sz w:val="20"/>
                <w:lang w:eastAsia="en-US"/>
              </w:rPr>
              <w:t>собствен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>-</w:t>
            </w:r>
          </w:p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proofErr w:type="spellStart"/>
            <w:r>
              <w:rPr>
                <w:rFonts w:eastAsia="Cambria"/>
                <w:sz w:val="20"/>
                <w:lang w:eastAsia="en-US"/>
              </w:rPr>
              <w:t>ных</w:t>
            </w:r>
            <w:proofErr w:type="spellEnd"/>
            <w:r>
              <w:rPr>
                <w:rFonts w:eastAsia="Cambria"/>
                <w:sz w:val="20"/>
                <w:lang w:eastAsia="en-US"/>
              </w:rPr>
              <w:t xml:space="preserve"> средств</w:t>
            </w:r>
          </w:p>
        </w:tc>
      </w:tr>
      <w:tr w:rsidR="0023611A" w:rsidTr="009A0C32">
        <w:trPr>
          <w:gridAfter w:val="1"/>
          <w:wAfter w:w="10" w:type="dxa"/>
          <w:cantSplit/>
          <w:trHeight w:val="197"/>
        </w:trPr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4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1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color w:val="0070C0"/>
                <w:sz w:val="20"/>
              </w:rPr>
            </w:pPr>
            <w:r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1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21</w:t>
            </w:r>
          </w:p>
        </w:tc>
      </w:tr>
      <w:tr w:rsidR="0023611A" w:rsidTr="009A0C32">
        <w:trPr>
          <w:gridAfter w:val="1"/>
          <w:wAfter w:w="10" w:type="dxa"/>
          <w:cantSplit/>
          <w:trHeight w:val="218"/>
        </w:trPr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10713</w:t>
            </w:r>
          </w:p>
        </w:tc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7743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1042</w:t>
            </w:r>
          </w:p>
        </w:tc>
        <w:tc>
          <w:tcPr>
            <w:tcW w:w="14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4437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705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82</w:t>
            </w:r>
          </w:p>
        </w:tc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82</w:t>
            </w:r>
          </w:p>
        </w:tc>
        <w:tc>
          <w:tcPr>
            <w:tcW w:w="1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169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611A" w:rsidRDefault="0023611A" w:rsidP="009A0C32">
            <w:pPr>
              <w:jc w:val="both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169</w:t>
            </w:r>
          </w:p>
        </w:tc>
      </w:tr>
    </w:tbl>
    <w:p w:rsidR="0023611A" w:rsidRDefault="0023611A" w:rsidP="0023611A">
      <w:pPr>
        <w:jc w:val="both"/>
        <w:rPr>
          <w:rFonts w:eastAsia="Cambria"/>
          <w:sz w:val="19"/>
          <w:szCs w:val="19"/>
          <w:lang w:eastAsia="en-US"/>
        </w:rPr>
      </w:pPr>
    </w:p>
    <w:p w:rsidR="0023611A" w:rsidRDefault="0023611A" w:rsidP="0023611A">
      <w:pPr>
        <w:jc w:val="both"/>
        <w:rPr>
          <w:rFonts w:eastAsia="Cambria"/>
          <w:sz w:val="19"/>
          <w:szCs w:val="19"/>
          <w:lang w:eastAsia="en-US"/>
        </w:rPr>
      </w:pPr>
    </w:p>
    <w:p w:rsidR="0023611A" w:rsidRDefault="0023611A" w:rsidP="0023611A">
      <w:pPr>
        <w:rPr>
          <w:sz w:val="20"/>
        </w:rPr>
      </w:pPr>
    </w:p>
    <w:tbl>
      <w:tblPr>
        <w:tblW w:w="0" w:type="auto"/>
        <w:tblLayout w:type="fixed"/>
        <w:tblLook w:val="04A0"/>
      </w:tblPr>
      <w:tblGrid>
        <w:gridCol w:w="4111"/>
        <w:gridCol w:w="2410"/>
        <w:gridCol w:w="283"/>
        <w:gridCol w:w="2726"/>
        <w:gridCol w:w="283"/>
        <w:gridCol w:w="2693"/>
      </w:tblGrid>
      <w:tr w:rsidR="0023611A" w:rsidTr="009A0C32">
        <w:trPr>
          <w:cantSplit/>
          <w:tblHeader/>
        </w:trPr>
        <w:tc>
          <w:tcPr>
            <w:tcW w:w="4111" w:type="dxa"/>
          </w:tcPr>
          <w:p w:rsidR="0023611A" w:rsidRPr="002A0E5F" w:rsidRDefault="0023611A" w:rsidP="009A0C32">
            <w:pPr>
              <w:pStyle w:val="a3"/>
              <w:spacing w:after="0" w:line="240" w:lineRule="exact"/>
              <w:jc w:val="both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5419" w:type="dxa"/>
            <w:gridSpan w:val="3"/>
          </w:tcPr>
          <w:p w:rsidR="0023611A" w:rsidRPr="002A0E5F" w:rsidRDefault="0023611A" w:rsidP="009A0C32">
            <w:pPr>
              <w:pStyle w:val="a3"/>
              <w:spacing w:after="0" w:line="200" w:lineRule="exact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 xml:space="preserve">Директор                                              </w:t>
            </w:r>
            <w:proofErr w:type="spellStart"/>
            <w:r>
              <w:rPr>
                <w:rFonts w:ascii="Times New Roman" w:hAnsi="Times New Roman"/>
                <w:lang w:val="ru-RU" w:eastAsia="ru-RU"/>
              </w:rPr>
              <w:t>С.Н.Кобыльникова</w:t>
            </w:r>
            <w:proofErr w:type="spellEnd"/>
          </w:p>
        </w:tc>
        <w:tc>
          <w:tcPr>
            <w:tcW w:w="2976" w:type="dxa"/>
            <w:gridSpan w:val="2"/>
          </w:tcPr>
          <w:p w:rsidR="0023611A" w:rsidRPr="002A0E5F" w:rsidRDefault="0023611A" w:rsidP="009A0C32">
            <w:pPr>
              <w:pStyle w:val="a3"/>
              <w:spacing w:after="0" w:line="200" w:lineRule="exact"/>
              <w:rPr>
                <w:rFonts w:ascii="Times New Roman" w:hAnsi="Times New Roman"/>
                <w:lang w:val="ru-RU" w:eastAsia="ru-RU"/>
              </w:rPr>
            </w:pPr>
          </w:p>
        </w:tc>
      </w:tr>
      <w:tr w:rsidR="0023611A" w:rsidTr="009A0C32">
        <w:trPr>
          <w:cantSplit/>
          <w:tblHeader/>
        </w:trPr>
        <w:tc>
          <w:tcPr>
            <w:tcW w:w="4111" w:type="dxa"/>
          </w:tcPr>
          <w:p w:rsidR="0023611A" w:rsidRPr="002A0E5F" w:rsidRDefault="0023611A" w:rsidP="009A0C32">
            <w:pPr>
              <w:pStyle w:val="a3"/>
              <w:spacing w:after="0" w:line="200" w:lineRule="exac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  <w:r w:rsidRPr="002A0E5F">
              <w:rPr>
                <w:rFonts w:ascii="Times New Roman" w:hAnsi="Times New Roman"/>
                <w:lang w:val="ru-RU" w:eastAsia="ru-RU"/>
              </w:rPr>
              <w:t>(должность)</w:t>
            </w:r>
          </w:p>
          <w:p w:rsidR="0023611A" w:rsidRPr="002A0E5F" w:rsidRDefault="0023611A" w:rsidP="009A0C32">
            <w:pPr>
              <w:pStyle w:val="a3"/>
              <w:spacing w:after="0" w:line="200" w:lineRule="exact"/>
              <w:ind w:left="2124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83" w:type="dxa"/>
          </w:tcPr>
          <w:p w:rsidR="0023611A" w:rsidRPr="002A0E5F" w:rsidRDefault="0023611A" w:rsidP="009A0C32">
            <w:pPr>
              <w:pStyle w:val="a3"/>
              <w:spacing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726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  <w:r w:rsidRPr="002A0E5F">
              <w:rPr>
                <w:rFonts w:ascii="Times New Roman" w:hAnsi="Times New Roman"/>
                <w:lang w:val="ru-RU" w:eastAsia="ru-RU"/>
              </w:rPr>
              <w:t>(Ф.И.О.)</w:t>
            </w:r>
          </w:p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83" w:type="dxa"/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rPr>
                <w:rFonts w:ascii="Times New Roman" w:hAnsi="Times New Roman"/>
                <w:lang w:val="ru-RU" w:eastAsia="ru-RU"/>
              </w:rPr>
            </w:pPr>
          </w:p>
        </w:tc>
      </w:tr>
    </w:tbl>
    <w:p w:rsidR="0023611A" w:rsidRDefault="0023611A" w:rsidP="0023611A">
      <w:pPr>
        <w:rPr>
          <w:sz w:val="20"/>
        </w:rPr>
      </w:pPr>
    </w:p>
    <w:tbl>
      <w:tblPr>
        <w:tblW w:w="0" w:type="auto"/>
        <w:tblInd w:w="-58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4645"/>
        <w:gridCol w:w="2410"/>
        <w:gridCol w:w="283"/>
        <w:gridCol w:w="2694"/>
        <w:gridCol w:w="283"/>
        <w:gridCol w:w="2660"/>
      </w:tblGrid>
      <w:tr w:rsidR="0023611A" w:rsidTr="009A0C32">
        <w:trPr>
          <w:cantSplit/>
          <w:trHeight w:val="235"/>
          <w:tblHeader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4 19 33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FE12C7" w:rsidRDefault="0023611A" w:rsidP="009A0C32">
            <w:pPr>
              <w:pStyle w:val="a3"/>
              <w:spacing w:after="0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 w:eastAsia="ru-RU"/>
              </w:rPr>
              <w:t>«30</w:t>
            </w:r>
            <w:r w:rsidRPr="002A0E5F">
              <w:rPr>
                <w:rFonts w:ascii="Times New Roman" w:hAnsi="Times New Roman"/>
                <w:lang w:val="ru-RU" w:eastAsia="ru-RU"/>
              </w:rPr>
              <w:t xml:space="preserve">» </w:t>
            </w:r>
            <w:r>
              <w:rPr>
                <w:rFonts w:ascii="Times New Roman" w:hAnsi="Times New Roman"/>
                <w:lang w:val="ru-RU" w:eastAsia="ru-RU"/>
              </w:rPr>
              <w:t>декабря</w:t>
            </w:r>
            <w:r w:rsidRPr="002A0E5F">
              <w:rPr>
                <w:rFonts w:ascii="Times New Roman" w:hAnsi="Times New Roman"/>
                <w:lang w:val="ru-RU" w:eastAsia="ru-RU"/>
              </w:rPr>
              <w:t>_20</w:t>
            </w:r>
            <w:r>
              <w:rPr>
                <w:rFonts w:ascii="Times New Roman" w:hAnsi="Times New Roman"/>
                <w:lang w:val="ru-RU" w:eastAsia="ru-RU"/>
              </w:rPr>
              <w:t>15</w:t>
            </w:r>
            <w:r w:rsidRPr="002A0E5F">
              <w:rPr>
                <w:rFonts w:ascii="Times New Roman" w:hAnsi="Times New Roman"/>
                <w:lang w:val="ru-RU" w:eastAsia="ru-RU"/>
              </w:rPr>
              <w:t>год</w:t>
            </w:r>
          </w:p>
        </w:tc>
      </w:tr>
      <w:tr w:rsidR="0023611A" w:rsidTr="009A0C32">
        <w:trPr>
          <w:cantSplit/>
          <w:tblHeader/>
        </w:trPr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  <w:r w:rsidRPr="002A0E5F">
              <w:rPr>
                <w:rFonts w:ascii="Times New Roman" w:hAnsi="Times New Roman"/>
                <w:lang w:val="ru-RU" w:eastAsia="ru-RU"/>
              </w:rPr>
              <w:t>(номер контактного телефона)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  <w:r w:rsidRPr="002A0E5F">
              <w:rPr>
                <w:rFonts w:ascii="Times New Roman" w:hAnsi="Times New Roman"/>
                <w:lang w:val="ru-RU" w:eastAsia="ru-RU"/>
              </w:rPr>
              <w:t xml:space="preserve"> </w:t>
            </w:r>
            <w:proofErr w:type="gramStart"/>
            <w:r w:rsidRPr="002A0E5F">
              <w:rPr>
                <w:rFonts w:ascii="Times New Roman" w:hAnsi="Times New Roman"/>
                <w:lang w:val="ru-RU" w:eastAsia="ru-RU"/>
              </w:rPr>
              <w:t>(дата составления</w:t>
            </w:r>
            <w:proofErr w:type="gramEnd"/>
          </w:p>
          <w:p w:rsidR="0023611A" w:rsidRPr="002A0E5F" w:rsidRDefault="0023611A" w:rsidP="009A0C32">
            <w:pPr>
              <w:pStyle w:val="a3"/>
              <w:spacing w:after="0" w:line="200" w:lineRule="exact"/>
              <w:jc w:val="center"/>
              <w:rPr>
                <w:rFonts w:ascii="Times New Roman" w:hAnsi="Times New Roman"/>
                <w:lang w:val="ru-RU" w:eastAsia="ru-RU"/>
              </w:rPr>
            </w:pPr>
            <w:r w:rsidRPr="002A0E5F">
              <w:rPr>
                <w:rFonts w:ascii="Times New Roman" w:hAnsi="Times New Roman"/>
                <w:lang w:val="ru-RU" w:eastAsia="ru-RU"/>
              </w:rPr>
              <w:t>документа)</w:t>
            </w:r>
          </w:p>
        </w:tc>
      </w:tr>
    </w:tbl>
    <w:p w:rsidR="00C62BF5" w:rsidRDefault="00C62BF5"/>
    <w:sectPr w:rsidR="00C62BF5" w:rsidSect="0023611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3611A"/>
    <w:rsid w:val="0023611A"/>
    <w:rsid w:val="002947BE"/>
    <w:rsid w:val="006B271C"/>
    <w:rsid w:val="00C62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11A"/>
    <w:rPr>
      <w:sz w:val="24"/>
    </w:rPr>
  </w:style>
  <w:style w:type="paragraph" w:styleId="1">
    <w:name w:val="heading 1"/>
    <w:aliases w:val="Head 1,????????? 1"/>
    <w:basedOn w:val="a"/>
    <w:next w:val="a"/>
    <w:link w:val="10"/>
    <w:qFormat/>
    <w:rsid w:val="0023611A"/>
    <w:pPr>
      <w:keepNext/>
      <w:spacing w:before="60"/>
      <w:jc w:val="center"/>
      <w:outlineLvl w:val="0"/>
    </w:pPr>
    <w:rPr>
      <w:b/>
      <w:sz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 1 Знак1,????????? 1 Знак1"/>
    <w:basedOn w:val="a0"/>
    <w:link w:val="1"/>
    <w:rsid w:val="0023611A"/>
    <w:rPr>
      <w:b/>
      <w:lang/>
    </w:rPr>
  </w:style>
  <w:style w:type="paragraph" w:styleId="a3">
    <w:name w:val="Body Text"/>
    <w:aliases w:val="Знак1,Заг1"/>
    <w:basedOn w:val="a"/>
    <w:link w:val="2"/>
    <w:rsid w:val="0023611A"/>
    <w:pPr>
      <w:widowControl w:val="0"/>
      <w:spacing w:after="120"/>
    </w:pPr>
    <w:rPr>
      <w:rFonts w:ascii="Arial" w:hAnsi="Arial"/>
      <w:sz w:val="20"/>
      <w:lang/>
    </w:rPr>
  </w:style>
  <w:style w:type="character" w:customStyle="1" w:styleId="a4">
    <w:name w:val="Основной текст Знак"/>
    <w:basedOn w:val="a0"/>
    <w:link w:val="a3"/>
    <w:uiPriority w:val="99"/>
    <w:semiHidden/>
    <w:rsid w:val="0023611A"/>
    <w:rPr>
      <w:sz w:val="24"/>
    </w:rPr>
  </w:style>
  <w:style w:type="character" w:customStyle="1" w:styleId="2">
    <w:name w:val="Основной текст Знак2"/>
    <w:aliases w:val="Знак1 Знак3,Заг1 Знак2"/>
    <w:link w:val="a3"/>
    <w:rsid w:val="0023611A"/>
    <w:rPr>
      <w:rFonts w:ascii="Arial" w:hAnsi="Aria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D5EE4-1011-4ABE-A263-CC60DF51A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1383</Words>
  <Characters>7886</Characters>
  <Application>Microsoft Office Word</Application>
  <DocSecurity>0</DocSecurity>
  <Lines>65</Lines>
  <Paragraphs>18</Paragraphs>
  <ScaleCrop>false</ScaleCrop>
  <Company>Microsoft</Company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1</cp:revision>
  <dcterms:created xsi:type="dcterms:W3CDTF">2016-03-25T06:15:00Z</dcterms:created>
  <dcterms:modified xsi:type="dcterms:W3CDTF">2016-03-25T06:17:00Z</dcterms:modified>
</cp:coreProperties>
</file>